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BEB6" w14:textId="6B2D5860" w:rsidR="00111BC8" w:rsidRDefault="00341805" w:rsidP="00560A5F">
      <w:pPr>
        <w:spacing w:line="420" w:lineRule="exact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美国加州大学圣地亚哥分校202</w:t>
      </w:r>
      <w:r w:rsidR="003E1998">
        <w:rPr>
          <w:rFonts w:ascii="黑体" w:eastAsia="黑体" w:hAnsi="黑体" w:hint="eastAsia"/>
          <w:b/>
          <w:sz w:val="36"/>
          <w:szCs w:val="36"/>
        </w:rPr>
        <w:t>6夏秋季</w:t>
      </w:r>
      <w:r>
        <w:rPr>
          <w:rFonts w:ascii="黑体" w:eastAsia="黑体" w:hAnsi="黑体" w:hint="eastAsia"/>
          <w:b/>
          <w:sz w:val="36"/>
          <w:szCs w:val="36"/>
        </w:rPr>
        <w:t>访学项目</w:t>
      </w:r>
    </w:p>
    <w:p w14:paraId="097DFD59" w14:textId="77777777" w:rsidR="00111BC8" w:rsidRDefault="00111BC8" w:rsidP="00560A5F">
      <w:pPr>
        <w:spacing w:line="420" w:lineRule="exact"/>
        <w:jc w:val="center"/>
        <w:rPr>
          <w:rFonts w:ascii="黑体" w:eastAsia="黑体" w:hAnsi="黑体" w:hint="eastAsia"/>
          <w:sz w:val="32"/>
          <w:szCs w:val="32"/>
        </w:rPr>
      </w:pPr>
    </w:p>
    <w:p w14:paraId="416CFFC5" w14:textId="368E1D2C" w:rsidR="00111BC8" w:rsidRDefault="00341805" w:rsidP="00560A5F">
      <w:pPr>
        <w:spacing w:line="420" w:lineRule="exact"/>
        <w:ind w:firstLineChars="200" w:firstLine="482"/>
        <w:rPr>
          <w:rFonts w:asciiTheme="minorEastAsia" w:hAnsiTheme="minorEastAsia" w:cs="Times New Roman" w:hint="eastAsia"/>
          <w:b/>
          <w:sz w:val="24"/>
          <w:szCs w:val="24"/>
        </w:rPr>
      </w:pPr>
      <w:r>
        <w:rPr>
          <w:rFonts w:asciiTheme="minorEastAsia" w:hAnsiTheme="minorEastAsia" w:cs="Times New Roman"/>
          <w:b/>
          <w:sz w:val="24"/>
          <w:szCs w:val="24"/>
        </w:rPr>
        <w:t>加州大学圣地亚哥分校（University of California, San Diego，简称UCSD）是北美顶尖大学联盟美国大学协会（AAU）成员，在202</w:t>
      </w:r>
      <w:r w:rsidR="005948C1">
        <w:rPr>
          <w:rFonts w:asciiTheme="minorEastAsia" w:hAnsiTheme="minorEastAsia" w:cs="Times New Roman" w:hint="eastAsia"/>
          <w:b/>
          <w:sz w:val="24"/>
          <w:szCs w:val="24"/>
        </w:rPr>
        <w:t>6</w:t>
      </w:r>
      <w:r>
        <w:rPr>
          <w:rFonts w:asciiTheme="minorEastAsia" w:hAnsiTheme="minorEastAsia" w:cs="Times New Roman" w:hint="eastAsia"/>
          <w:b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sz w:val="24"/>
          <w:szCs w:val="24"/>
        </w:rPr>
        <w:t>U.S.NEWS世界大学排名中位列第</w:t>
      </w:r>
      <w:r>
        <w:rPr>
          <w:rFonts w:asciiTheme="minorEastAsia" w:hAnsiTheme="minorEastAsia" w:cs="Times New Roman" w:hint="eastAsia"/>
          <w:b/>
          <w:sz w:val="24"/>
          <w:szCs w:val="24"/>
        </w:rPr>
        <w:t>2</w:t>
      </w:r>
      <w:r w:rsidR="00F45198">
        <w:rPr>
          <w:rFonts w:asciiTheme="minorEastAsia" w:hAnsiTheme="minorEastAsia" w:cs="Times New Roman" w:hint="eastAsia"/>
          <w:b/>
          <w:sz w:val="24"/>
          <w:szCs w:val="24"/>
        </w:rPr>
        <w:t>1</w:t>
      </w:r>
      <w:r>
        <w:rPr>
          <w:rFonts w:asciiTheme="minorEastAsia" w:hAnsiTheme="minorEastAsia" w:cs="Times New Roman"/>
          <w:b/>
          <w:sz w:val="24"/>
          <w:szCs w:val="24"/>
        </w:rPr>
        <w:t>位，</w:t>
      </w:r>
      <w:r>
        <w:rPr>
          <w:rFonts w:asciiTheme="minorEastAsia" w:hAnsiTheme="minorEastAsia" w:cs="Times New Roman" w:hint="eastAsia"/>
          <w:b/>
          <w:sz w:val="24"/>
          <w:szCs w:val="24"/>
        </w:rPr>
        <w:t>202</w:t>
      </w:r>
      <w:r w:rsidR="005948C1">
        <w:rPr>
          <w:rFonts w:asciiTheme="minorEastAsia" w:hAnsiTheme="minorEastAsia" w:cs="Times New Roman" w:hint="eastAsia"/>
          <w:b/>
          <w:sz w:val="24"/>
          <w:szCs w:val="24"/>
        </w:rPr>
        <w:t xml:space="preserve">6 </w:t>
      </w:r>
      <w:r>
        <w:rPr>
          <w:rFonts w:asciiTheme="minorEastAsia" w:hAnsiTheme="minorEastAsia" w:cs="Times New Roman" w:hint="eastAsia"/>
          <w:b/>
          <w:sz w:val="24"/>
          <w:szCs w:val="24"/>
        </w:rPr>
        <w:t>QS排名位列</w:t>
      </w:r>
      <w:r w:rsidR="005948C1">
        <w:rPr>
          <w:rFonts w:asciiTheme="minorEastAsia" w:hAnsiTheme="minorEastAsia" w:cs="Times New Roman" w:hint="eastAsia"/>
          <w:b/>
          <w:sz w:val="24"/>
          <w:szCs w:val="24"/>
        </w:rPr>
        <w:t>全球</w:t>
      </w:r>
      <w:r>
        <w:rPr>
          <w:rFonts w:asciiTheme="minorEastAsia" w:hAnsiTheme="minorEastAsia" w:cs="Times New Roman" w:hint="eastAsia"/>
          <w:b/>
          <w:sz w:val="24"/>
          <w:szCs w:val="24"/>
        </w:rPr>
        <w:t>第</w:t>
      </w:r>
      <w:r w:rsidR="005948C1">
        <w:rPr>
          <w:rFonts w:asciiTheme="minorEastAsia" w:hAnsiTheme="minorEastAsia" w:cs="Times New Roman" w:hint="eastAsia"/>
          <w:b/>
          <w:sz w:val="24"/>
          <w:szCs w:val="24"/>
        </w:rPr>
        <w:t>66</w:t>
      </w:r>
      <w:r>
        <w:rPr>
          <w:rFonts w:asciiTheme="minorEastAsia" w:hAnsiTheme="minorEastAsia" w:cs="Times New Roman" w:hint="eastAsia"/>
          <w:b/>
          <w:sz w:val="24"/>
          <w:szCs w:val="24"/>
        </w:rPr>
        <w:t>位，</w:t>
      </w:r>
      <w:r>
        <w:rPr>
          <w:rFonts w:asciiTheme="minorEastAsia" w:hAnsiTheme="minorEastAsia" w:cs="Times New Roman"/>
          <w:b/>
          <w:sz w:val="24"/>
          <w:szCs w:val="24"/>
        </w:rPr>
        <w:t>在美国研究协会组织的全美大学研究生院排名中名列第10位</w:t>
      </w:r>
      <w:r>
        <w:rPr>
          <w:rFonts w:asciiTheme="minorEastAsia" w:hAnsiTheme="minorEastAsia" w:cs="Times New Roman" w:hint="eastAsia"/>
          <w:b/>
          <w:sz w:val="24"/>
          <w:szCs w:val="24"/>
        </w:rPr>
        <w:t>。</w:t>
      </w:r>
      <w:r>
        <w:rPr>
          <w:rFonts w:asciiTheme="minorEastAsia" w:hAnsiTheme="minorEastAsia" w:cs="Times New Roman"/>
          <w:b/>
          <w:sz w:val="24"/>
          <w:szCs w:val="24"/>
        </w:rPr>
        <w:t>共27位校友及教研人员曾获得28项诺贝尔奖，现有254位院士在校工作，科研拨款总额高达1</w:t>
      </w:r>
      <w:r>
        <w:rPr>
          <w:rFonts w:asciiTheme="minorEastAsia" w:hAnsiTheme="minorEastAsia" w:cs="Times New Roman" w:hint="eastAsia"/>
          <w:b/>
          <w:sz w:val="24"/>
          <w:szCs w:val="24"/>
        </w:rPr>
        <w:t>2</w:t>
      </w:r>
      <w:r>
        <w:rPr>
          <w:rFonts w:asciiTheme="minorEastAsia" w:hAnsiTheme="minorEastAsia" w:cs="Times New Roman"/>
          <w:b/>
          <w:sz w:val="24"/>
          <w:szCs w:val="24"/>
        </w:rPr>
        <w:t>亿美元/年，位居全美第5位。</w:t>
      </w:r>
    </w:p>
    <w:p w14:paraId="0D9D0A80" w14:textId="77777777" w:rsidR="00111BC8" w:rsidRDefault="00341805" w:rsidP="00560A5F">
      <w:pPr>
        <w:spacing w:line="420" w:lineRule="exact"/>
        <w:ind w:firstLineChars="200" w:firstLine="482"/>
        <w:rPr>
          <w:rFonts w:asciiTheme="minorEastAsia" w:hAnsiTheme="minorEastAsia" w:cs="Times New Roman" w:hint="eastAsia"/>
          <w:b/>
          <w:sz w:val="24"/>
          <w:szCs w:val="24"/>
        </w:rPr>
      </w:pPr>
      <w:r>
        <w:rPr>
          <w:rFonts w:asciiTheme="minorEastAsia" w:hAnsiTheme="minorEastAsia" w:cs="Times New Roman"/>
          <w:b/>
          <w:sz w:val="24"/>
          <w:szCs w:val="24"/>
        </w:rPr>
        <w:t>UCSD的Jacobs工程学院位列全美前20，也是前20中最为年轻的。其海洋地理学和神经科学排名第1，生物工程、生理学、生物化学和分子生物学和政治科学排名第2，药剂学、戏剧和舞蹈排名第3，计量经济学排名第4，细胞和发育生物学、遗传学和地质科学排名第6，人类学、经济学、计算机科学、电机工程、机械工程和航空工程等专业皆位列全美前20名。</w:t>
      </w:r>
    </w:p>
    <w:p w14:paraId="5CA8937C" w14:textId="77777777" w:rsidR="00111BC8" w:rsidRDefault="00341805" w:rsidP="00560A5F">
      <w:pPr>
        <w:spacing w:line="420" w:lineRule="exact"/>
        <w:ind w:firstLineChars="200" w:firstLine="482"/>
        <w:rPr>
          <w:rFonts w:asciiTheme="minorEastAsia" w:hAnsiTheme="minorEastAsia" w:cs="Times New Roman" w:hint="eastAsia"/>
          <w:b/>
          <w:sz w:val="24"/>
          <w:szCs w:val="24"/>
        </w:rPr>
      </w:pPr>
      <w:r>
        <w:rPr>
          <w:rFonts w:asciiTheme="minorEastAsia" w:hAnsiTheme="minorEastAsia" w:cs="Times New Roman"/>
          <w:b/>
          <w:sz w:val="24"/>
          <w:szCs w:val="24"/>
        </w:rPr>
        <w:t>圣地亚哥市位于美国加州南部，为加州第二大城市，</w:t>
      </w:r>
      <w:r>
        <w:rPr>
          <w:rFonts w:asciiTheme="minorEastAsia" w:hAnsiTheme="minorEastAsia" w:cs="Times New Roman" w:hint="eastAsia"/>
          <w:b/>
          <w:sz w:val="24"/>
          <w:szCs w:val="24"/>
        </w:rPr>
        <w:t>被福布斯杂志评为全美最具创新力城市第二名，</w:t>
      </w:r>
      <w:r>
        <w:rPr>
          <w:rFonts w:asciiTheme="minorEastAsia" w:hAnsiTheme="minorEastAsia" w:cs="Times New Roman"/>
          <w:b/>
          <w:sz w:val="24"/>
          <w:szCs w:val="24"/>
        </w:rPr>
        <w:t>全年气候温和宜人，风景优美，坐拥全美最性感的海滩，</w:t>
      </w:r>
      <w:r>
        <w:rPr>
          <w:rFonts w:asciiTheme="minorEastAsia" w:hAnsiTheme="minorEastAsia" w:cs="Times New Roman" w:hint="eastAsia"/>
          <w:b/>
          <w:sz w:val="24"/>
          <w:szCs w:val="24"/>
        </w:rPr>
        <w:t>是</w:t>
      </w:r>
      <w:r>
        <w:rPr>
          <w:rFonts w:asciiTheme="minorEastAsia" w:hAnsiTheme="minorEastAsia" w:cs="Times New Roman"/>
          <w:b/>
          <w:sz w:val="24"/>
          <w:szCs w:val="24"/>
        </w:rPr>
        <w:t>美</w:t>
      </w:r>
      <w:r>
        <w:rPr>
          <w:rFonts w:asciiTheme="minorEastAsia" w:hAnsiTheme="minorEastAsia" w:cs="Times New Roman" w:hint="eastAsia"/>
          <w:b/>
          <w:sz w:val="24"/>
          <w:szCs w:val="24"/>
        </w:rPr>
        <w:t>国</w:t>
      </w:r>
      <w:r>
        <w:rPr>
          <w:rFonts w:asciiTheme="minorEastAsia" w:hAnsiTheme="minorEastAsia" w:cs="Times New Roman"/>
          <w:b/>
          <w:sz w:val="24"/>
          <w:szCs w:val="24"/>
        </w:rPr>
        <w:t>最安全的城市之一。</w:t>
      </w:r>
    </w:p>
    <w:p w14:paraId="45145813" w14:textId="77777777" w:rsidR="005844D9" w:rsidRDefault="005844D9" w:rsidP="00560A5F">
      <w:pPr>
        <w:pStyle w:val="a9"/>
        <w:spacing w:before="0" w:beforeAutospacing="0" w:after="0" w:afterAutospacing="0" w:line="420" w:lineRule="exact"/>
        <w:rPr>
          <w:rFonts w:asciiTheme="minorEastAsia" w:eastAsiaTheme="minorEastAsia" w:hAnsiTheme="minorEastAsia" w:cs="Times New Roman" w:hint="eastAsia"/>
          <w:b/>
          <w:kern w:val="2"/>
        </w:rPr>
      </w:pPr>
    </w:p>
    <w:p w14:paraId="22632EC6" w14:textId="77777777" w:rsidR="003346D9" w:rsidRPr="00316269" w:rsidRDefault="003346D9" w:rsidP="003346D9">
      <w:pPr>
        <w:spacing w:line="440" w:lineRule="exact"/>
        <w:rPr>
          <w:rFonts w:asciiTheme="minorEastAsia" w:hAnsiTheme="minorEastAsia" w:cs="Times New Roman" w:hint="eastAsia"/>
          <w:b/>
          <w:color w:val="002060"/>
          <w:sz w:val="28"/>
          <w:szCs w:val="28"/>
        </w:rPr>
      </w:pPr>
      <w:r w:rsidRPr="00316269">
        <w:rPr>
          <w:rFonts w:asciiTheme="minorEastAsia" w:hAnsiTheme="minorEastAsia" w:cs="Times New Roman" w:hint="eastAsia"/>
          <w:b/>
          <w:color w:val="002060"/>
          <w:sz w:val="28"/>
          <w:szCs w:val="28"/>
        </w:rPr>
        <w:t>宣讲会资讯</w:t>
      </w:r>
    </w:p>
    <w:p w14:paraId="52062DD5" w14:textId="135D33C1" w:rsidR="003346D9" w:rsidRPr="00316269" w:rsidRDefault="003346D9" w:rsidP="003346D9">
      <w:pPr>
        <w:spacing w:line="440" w:lineRule="exact"/>
        <w:rPr>
          <w:rFonts w:asciiTheme="minorEastAsia" w:hAnsiTheme="minorEastAsia" w:cs="Times New Roman" w:hint="eastAsia"/>
          <w:b/>
          <w:color w:val="002060"/>
          <w:sz w:val="28"/>
          <w:szCs w:val="28"/>
        </w:rPr>
      </w:pPr>
      <w:r w:rsidRPr="00316269">
        <w:rPr>
          <w:rFonts w:asciiTheme="minorEastAsia" w:hAnsiTheme="minorEastAsia" w:cs="Times New Roman" w:hint="eastAsia"/>
          <w:b/>
          <w:color w:val="002060"/>
          <w:sz w:val="28"/>
          <w:szCs w:val="28"/>
        </w:rPr>
        <w:t>会议时间：2026/0</w:t>
      </w:r>
      <w:r>
        <w:rPr>
          <w:rFonts w:asciiTheme="minorEastAsia" w:hAnsiTheme="minorEastAsia" w:cs="Times New Roman" w:hint="eastAsia"/>
          <w:b/>
          <w:color w:val="002060"/>
          <w:sz w:val="28"/>
          <w:szCs w:val="28"/>
        </w:rPr>
        <w:t>3</w:t>
      </w:r>
      <w:r w:rsidRPr="00316269">
        <w:rPr>
          <w:rFonts w:asciiTheme="minorEastAsia" w:hAnsiTheme="minorEastAsia" w:cs="Times New Roman" w:hint="eastAsia"/>
          <w:b/>
          <w:color w:val="002060"/>
          <w:sz w:val="28"/>
          <w:szCs w:val="28"/>
        </w:rPr>
        <w:t>/</w:t>
      </w:r>
      <w:r w:rsidR="00EE4894">
        <w:rPr>
          <w:rFonts w:asciiTheme="minorEastAsia" w:hAnsiTheme="minorEastAsia" w:cs="Times New Roman" w:hint="eastAsia"/>
          <w:b/>
          <w:color w:val="002060"/>
          <w:sz w:val="28"/>
          <w:szCs w:val="28"/>
        </w:rPr>
        <w:t>2</w:t>
      </w:r>
      <w:r w:rsidRPr="00316269">
        <w:rPr>
          <w:rFonts w:asciiTheme="minorEastAsia" w:hAnsiTheme="minorEastAsia" w:cs="Times New Roman" w:hint="eastAsia"/>
          <w:b/>
          <w:color w:val="002060"/>
          <w:sz w:val="28"/>
          <w:szCs w:val="28"/>
        </w:rPr>
        <w:t xml:space="preserve">0 19:00-20:00 </w:t>
      </w:r>
    </w:p>
    <w:p w14:paraId="52191E4B" w14:textId="7FA2ADEC" w:rsidR="003346D9" w:rsidRPr="00F17F3C" w:rsidRDefault="003346D9" w:rsidP="003346D9">
      <w:pPr>
        <w:spacing w:line="440" w:lineRule="exact"/>
        <w:rPr>
          <w:rFonts w:asciiTheme="minorEastAsia" w:hAnsiTheme="minorEastAsia" w:cs="Times New Roman" w:hint="eastAsia"/>
          <w:b/>
          <w:color w:val="002060"/>
          <w:sz w:val="28"/>
          <w:szCs w:val="28"/>
        </w:rPr>
      </w:pPr>
      <w:r w:rsidRPr="00316269">
        <w:rPr>
          <w:rFonts w:asciiTheme="minorEastAsia" w:hAnsiTheme="minorEastAsia" w:cs="Times New Roman" w:hint="eastAsia"/>
          <w:b/>
          <w:color w:val="002060"/>
          <w:sz w:val="28"/>
          <w:szCs w:val="28"/>
        </w:rPr>
        <w:t>入会链接：</w:t>
      </w:r>
      <w:r w:rsidR="00EE4894" w:rsidRPr="00EE4894">
        <w:rPr>
          <w:rFonts w:asciiTheme="minorEastAsia" w:hAnsiTheme="minorEastAsia" w:cs="Times New Roman"/>
          <w:b/>
          <w:color w:val="002060"/>
          <w:sz w:val="28"/>
          <w:szCs w:val="28"/>
        </w:rPr>
        <w:t>https://meeting.tencent.com/dm/iG1pKgrmQvWG</w:t>
      </w:r>
    </w:p>
    <w:p w14:paraId="28ABFBE3" w14:textId="357EB140" w:rsidR="003346D9" w:rsidRPr="00316269" w:rsidRDefault="003346D9" w:rsidP="003346D9">
      <w:pPr>
        <w:spacing w:line="440" w:lineRule="exact"/>
        <w:rPr>
          <w:rFonts w:asciiTheme="minorEastAsia" w:hAnsiTheme="minorEastAsia" w:cs="Times New Roman" w:hint="eastAsia"/>
          <w:b/>
          <w:color w:val="002060"/>
          <w:sz w:val="28"/>
          <w:szCs w:val="28"/>
        </w:rPr>
      </w:pPr>
      <w:r w:rsidRPr="00316269">
        <w:rPr>
          <w:rFonts w:asciiTheme="minorEastAsia" w:hAnsiTheme="minorEastAsia" w:cs="Times New Roman" w:hint="eastAsia"/>
          <w:b/>
          <w:color w:val="002060"/>
          <w:sz w:val="28"/>
          <w:szCs w:val="28"/>
        </w:rPr>
        <w:t>腾讯会议编号：</w:t>
      </w:r>
      <w:r w:rsidR="00EE4894" w:rsidRPr="00EE4894">
        <w:rPr>
          <w:rFonts w:asciiTheme="minorEastAsia" w:hAnsiTheme="minorEastAsia" w:cs="Times New Roman" w:hint="eastAsia"/>
          <w:b/>
          <w:color w:val="002060"/>
          <w:sz w:val="28"/>
          <w:szCs w:val="28"/>
        </w:rPr>
        <w:t>993-880-866</w:t>
      </w:r>
    </w:p>
    <w:p w14:paraId="084E7EA1" w14:textId="77777777" w:rsidR="00EE4894" w:rsidRDefault="00EE4894" w:rsidP="00EE4894">
      <w:pPr>
        <w:pStyle w:val="ac"/>
        <w:spacing w:line="420" w:lineRule="exact"/>
        <w:ind w:left="720" w:firstLineChars="0" w:firstLine="0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04095D89" w14:textId="41B2ED82" w:rsidR="00111BC8" w:rsidRPr="00560A5F" w:rsidRDefault="00341805" w:rsidP="00560A5F">
      <w:pPr>
        <w:pStyle w:val="ac"/>
        <w:numPr>
          <w:ilvl w:val="0"/>
          <w:numId w:val="9"/>
        </w:numPr>
        <w:spacing w:line="420" w:lineRule="exact"/>
        <w:ind w:firstLineChars="0"/>
        <w:rPr>
          <w:rFonts w:asciiTheme="minorEastAsia" w:hAnsiTheme="minorEastAsia" w:cs="Times New Roman" w:hint="eastAsia"/>
          <w:b/>
          <w:sz w:val="24"/>
          <w:szCs w:val="24"/>
        </w:rPr>
      </w:pPr>
      <w:r w:rsidRPr="00560A5F">
        <w:rPr>
          <w:rFonts w:asciiTheme="minorEastAsia" w:hAnsiTheme="minorEastAsia" w:cs="Times New Roman"/>
          <w:b/>
          <w:sz w:val="24"/>
          <w:szCs w:val="24"/>
        </w:rPr>
        <w:t>学分项目</w:t>
      </w:r>
    </w:p>
    <w:p w14:paraId="4D515035" w14:textId="77777777" w:rsidR="00E41882" w:rsidRPr="00560A5F" w:rsidRDefault="00E41882" w:rsidP="00E41882">
      <w:pPr>
        <w:widowControl/>
        <w:shd w:val="clear" w:color="auto" w:fill="FFFFFF"/>
        <w:spacing w:line="420" w:lineRule="exact"/>
        <w:jc w:val="left"/>
        <w:rPr>
          <w:rFonts w:asciiTheme="minorEastAsia" w:hAnsiTheme="minorEastAsia" w:cs="Times New Roman" w:hint="eastAsia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 xml:space="preserve">1、 </w:t>
      </w:r>
      <w:r w:rsidRPr="00560A5F">
        <w:rPr>
          <w:rFonts w:asciiTheme="minorEastAsia" w:hAnsiTheme="minorEastAsia" w:cs="Times New Roman"/>
          <w:b/>
          <w:sz w:val="24"/>
          <w:szCs w:val="24"/>
        </w:rPr>
        <w:t>内容简介：</w:t>
      </w:r>
    </w:p>
    <w:p w14:paraId="437EE775" w14:textId="77777777" w:rsidR="00E41882" w:rsidRDefault="00E41882" w:rsidP="00E41882">
      <w:pPr>
        <w:widowControl/>
        <w:numPr>
          <w:ilvl w:val="0"/>
          <w:numId w:val="2"/>
        </w:numPr>
        <w:shd w:val="clear" w:color="auto" w:fill="FFFFFF"/>
        <w:spacing w:line="420" w:lineRule="exact"/>
        <w:jc w:val="lef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与UCSD本校学生</w:t>
      </w:r>
      <w:r>
        <w:rPr>
          <w:rFonts w:asciiTheme="minorEastAsia" w:hAnsiTheme="minorEastAsia" w:cs="Times New Roman" w:hint="eastAsia"/>
          <w:sz w:val="24"/>
          <w:szCs w:val="24"/>
        </w:rPr>
        <w:t>/国际学生</w:t>
      </w:r>
      <w:r>
        <w:rPr>
          <w:rFonts w:asciiTheme="minorEastAsia" w:hAnsiTheme="minorEastAsia" w:cs="Times New Roman"/>
          <w:sz w:val="24"/>
          <w:szCs w:val="24"/>
        </w:rPr>
        <w:t>一同上课，体验真正的名校课堂；</w:t>
      </w:r>
    </w:p>
    <w:p w14:paraId="7682440C" w14:textId="77777777" w:rsidR="00E41882" w:rsidRDefault="00E41882" w:rsidP="00E41882">
      <w:pPr>
        <w:widowControl/>
        <w:numPr>
          <w:ilvl w:val="0"/>
          <w:numId w:val="2"/>
        </w:numPr>
        <w:shd w:val="clear" w:color="auto" w:fill="FFFFFF"/>
        <w:spacing w:line="420" w:lineRule="exact"/>
        <w:jc w:val="lef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可选择UCSD所有本科及研究生课程, 除医学院、药学院及MBA课程;</w:t>
      </w:r>
    </w:p>
    <w:p w14:paraId="7E798AAC" w14:textId="77777777" w:rsidR="00E41882" w:rsidRDefault="00E41882" w:rsidP="00E41882">
      <w:pPr>
        <w:widowControl/>
        <w:numPr>
          <w:ilvl w:val="0"/>
          <w:numId w:val="2"/>
        </w:numPr>
        <w:shd w:val="clear" w:color="auto" w:fill="FFFFFF"/>
        <w:spacing w:line="420" w:lineRule="exact"/>
        <w:jc w:val="lef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获得专业学分和成绩单，并转换成国内学分；</w:t>
      </w:r>
    </w:p>
    <w:p w14:paraId="17C9F4AE" w14:textId="77777777" w:rsidR="00E41882" w:rsidRDefault="00E41882" w:rsidP="00E41882">
      <w:pPr>
        <w:widowControl/>
        <w:numPr>
          <w:ilvl w:val="0"/>
          <w:numId w:val="2"/>
        </w:numPr>
        <w:shd w:val="clear" w:color="auto" w:fill="FFFFFF"/>
        <w:spacing w:line="420" w:lineRule="exact"/>
        <w:jc w:val="lef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有机会获得名校教授推荐信，助力海外申研。</w:t>
      </w:r>
    </w:p>
    <w:p w14:paraId="39BC64FE" w14:textId="77777777" w:rsidR="00E41882" w:rsidRPr="00560A5F" w:rsidRDefault="00E41882" w:rsidP="00E41882">
      <w:pPr>
        <w:widowControl/>
        <w:shd w:val="clear" w:color="auto" w:fill="FFFFFF"/>
        <w:spacing w:line="420" w:lineRule="exact"/>
        <w:jc w:val="left"/>
        <w:rPr>
          <w:rFonts w:asciiTheme="minorEastAsia" w:hAnsiTheme="minorEastAsia" w:cs="Times New Roman" w:hint="eastAsia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 xml:space="preserve">2、 </w:t>
      </w:r>
      <w:r w:rsidRPr="00560A5F">
        <w:rPr>
          <w:rFonts w:asciiTheme="minorEastAsia" w:hAnsiTheme="minorEastAsia" w:cs="Times New Roman"/>
          <w:b/>
          <w:sz w:val="24"/>
          <w:szCs w:val="24"/>
        </w:rPr>
        <w:t>交流学习时间：</w:t>
      </w:r>
    </w:p>
    <w:p w14:paraId="0B7B3D71" w14:textId="77777777" w:rsidR="00E41882" w:rsidRDefault="00E41882" w:rsidP="00E41882">
      <w:pPr>
        <w:widowControl/>
        <w:shd w:val="clear" w:color="auto" w:fill="FFFFFF"/>
        <w:spacing w:line="420" w:lineRule="exact"/>
        <w:ind w:firstLineChars="400" w:firstLine="960"/>
        <w:jc w:val="lef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夏季：2026年6月17日 - 9月12日</w:t>
      </w:r>
    </w:p>
    <w:p w14:paraId="11F0D160" w14:textId="77777777" w:rsidR="00E41882" w:rsidRDefault="00E41882" w:rsidP="00E41882">
      <w:pPr>
        <w:widowControl/>
        <w:shd w:val="clear" w:color="auto" w:fill="FFFFFF"/>
        <w:spacing w:line="420" w:lineRule="exact"/>
        <w:ind w:firstLineChars="400" w:firstLine="960"/>
        <w:jc w:val="lef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秋季：2026年</w:t>
      </w:r>
      <w:r>
        <w:rPr>
          <w:rFonts w:asciiTheme="minorEastAsia" w:hAnsiTheme="minorEastAsia" w:cs="Times New Roman"/>
          <w:sz w:val="24"/>
          <w:szCs w:val="24"/>
        </w:rPr>
        <w:t>9月1</w:t>
      </w:r>
      <w:r>
        <w:rPr>
          <w:rFonts w:asciiTheme="minorEastAsia" w:hAnsiTheme="minorEastAsia" w:cs="Times New Roman" w:hint="eastAsia"/>
          <w:sz w:val="24"/>
          <w:szCs w:val="24"/>
        </w:rPr>
        <w:t>6</w:t>
      </w:r>
      <w:r>
        <w:rPr>
          <w:rFonts w:asciiTheme="minorEastAsia" w:hAnsiTheme="minorEastAsia" w:cs="Times New Roman"/>
          <w:sz w:val="24"/>
          <w:szCs w:val="24"/>
        </w:rPr>
        <w:t>日–12月1</w:t>
      </w:r>
      <w:r>
        <w:rPr>
          <w:rFonts w:asciiTheme="minorEastAsia" w:hAnsiTheme="minorEastAsia" w:cs="Times New Roman" w:hint="eastAsia"/>
          <w:sz w:val="24"/>
          <w:szCs w:val="24"/>
        </w:rPr>
        <w:t>2</w:t>
      </w:r>
      <w:r>
        <w:rPr>
          <w:rFonts w:asciiTheme="minorEastAsia" w:hAnsiTheme="minorEastAsia" w:cs="Times New Roman"/>
          <w:sz w:val="24"/>
          <w:szCs w:val="24"/>
        </w:rPr>
        <w:t>日</w:t>
      </w:r>
    </w:p>
    <w:p w14:paraId="5E9D01A0" w14:textId="77777777" w:rsidR="00E41882" w:rsidRPr="00F45198" w:rsidRDefault="00E41882" w:rsidP="00E41882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color w:val="3D3D3D"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3、 学习费用：10</w:t>
      </w:r>
      <w:r w:rsidRPr="00F45198">
        <w:rPr>
          <w:rFonts w:ascii="宋体" w:eastAsia="宋体" w:hAnsi="宋体" w:cs="宋体" w:hint="eastAsia"/>
          <w:b/>
          <w:color w:val="3D3D3D"/>
          <w:sz w:val="24"/>
          <w:szCs w:val="24"/>
        </w:rPr>
        <w:t>,</w:t>
      </w:r>
      <w:r>
        <w:rPr>
          <w:rFonts w:ascii="宋体" w:eastAsia="宋体" w:hAnsi="宋体" w:cs="宋体" w:hint="eastAsia"/>
          <w:b/>
          <w:color w:val="3D3D3D"/>
          <w:sz w:val="24"/>
          <w:szCs w:val="24"/>
        </w:rPr>
        <w:t>2</w:t>
      </w:r>
      <w:r w:rsidRPr="00F45198">
        <w:rPr>
          <w:rFonts w:ascii="宋体" w:eastAsia="宋体" w:hAnsi="宋体" w:cs="宋体" w:hint="eastAsia"/>
          <w:b/>
          <w:color w:val="3D3D3D"/>
          <w:sz w:val="24"/>
          <w:szCs w:val="24"/>
        </w:rPr>
        <w:t>95美元</w:t>
      </w:r>
      <w:r w:rsidRPr="00F45198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F45198">
        <w:rPr>
          <w:rFonts w:asciiTheme="minorEastAsia" w:hAnsiTheme="minorEastAsia" w:cs="Times New Roman"/>
          <w:sz w:val="24"/>
          <w:szCs w:val="24"/>
        </w:rPr>
        <w:t>(3门课，12个学分</w:t>
      </w:r>
      <w:r w:rsidRPr="00F45198">
        <w:rPr>
          <w:rFonts w:asciiTheme="minorEastAsia" w:hAnsiTheme="minorEastAsia" w:cs="Times New Roman" w:hint="eastAsia"/>
          <w:sz w:val="24"/>
          <w:szCs w:val="24"/>
        </w:rPr>
        <w:t>)</w:t>
      </w:r>
    </w:p>
    <w:p w14:paraId="48544857" w14:textId="77777777" w:rsidR="00E41882" w:rsidRDefault="00E41882" w:rsidP="00E41882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color w:val="3D3D3D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sz w:val="24"/>
          <w:szCs w:val="24"/>
        </w:rPr>
        <w:t>（含申请费225美元，学费8790美元，医疗保险780美元，ISS费500美元。）</w:t>
      </w:r>
    </w:p>
    <w:p w14:paraId="64681D0D" w14:textId="77777777" w:rsidR="00E41882" w:rsidRPr="00560A5F" w:rsidRDefault="00E41882" w:rsidP="00E41882">
      <w:pPr>
        <w:widowControl/>
        <w:shd w:val="clear" w:color="auto" w:fill="FFFFFF"/>
        <w:spacing w:line="420" w:lineRule="exact"/>
        <w:jc w:val="left"/>
        <w:rPr>
          <w:rFonts w:asciiTheme="minorEastAsia" w:hAnsiTheme="minorEastAsia" w:cs="Times New Roman" w:hint="eastAsia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 xml:space="preserve">4、 </w:t>
      </w:r>
      <w:r w:rsidRPr="00560A5F">
        <w:rPr>
          <w:rFonts w:asciiTheme="minorEastAsia" w:hAnsiTheme="minorEastAsia" w:cs="Times New Roman" w:hint="eastAsia"/>
          <w:b/>
          <w:sz w:val="24"/>
          <w:szCs w:val="24"/>
        </w:rPr>
        <w:t>申请条件：</w:t>
      </w:r>
    </w:p>
    <w:p w14:paraId="092F67B3" w14:textId="77777777" w:rsidR="00E41882" w:rsidRDefault="00E41882" w:rsidP="00E41882">
      <w:pPr>
        <w:widowControl/>
        <w:shd w:val="clear" w:color="auto" w:fill="FFFFFF"/>
        <w:spacing w:line="420" w:lineRule="exact"/>
        <w:ind w:leftChars="133" w:left="279"/>
        <w:jc w:val="lef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lastRenderedPageBreak/>
        <w:t>语言成绩</w:t>
      </w:r>
      <w:r>
        <w:rPr>
          <w:rFonts w:asciiTheme="minorEastAsia" w:hAnsiTheme="minorEastAsia" w:cs="Times New Roman"/>
          <w:sz w:val="24"/>
          <w:szCs w:val="24"/>
        </w:rPr>
        <w:t>：托福成绩</w:t>
      </w:r>
      <w:r>
        <w:rPr>
          <w:rFonts w:asciiTheme="minorEastAsia" w:hAnsiTheme="minorEastAsia" w:cs="Times New Roman" w:hint="eastAsia"/>
          <w:sz w:val="24"/>
          <w:szCs w:val="24"/>
        </w:rPr>
        <w:t>79</w:t>
      </w:r>
      <w:r>
        <w:rPr>
          <w:rFonts w:asciiTheme="minorEastAsia" w:hAnsiTheme="minorEastAsia" w:cs="Times New Roman"/>
          <w:sz w:val="24"/>
          <w:szCs w:val="24"/>
        </w:rPr>
        <w:t>分，或雅思成绩总分6.5分</w:t>
      </w:r>
      <w:r>
        <w:rPr>
          <w:rFonts w:asciiTheme="minorEastAsia" w:hAnsiTheme="minorEastAsia" w:cs="Times New Roman" w:hint="eastAsia"/>
          <w:sz w:val="24"/>
          <w:szCs w:val="24"/>
        </w:rPr>
        <w:t>, Duolingo110</w:t>
      </w:r>
      <w:r>
        <w:rPr>
          <w:rFonts w:asciiTheme="minorEastAsia" w:hAnsiTheme="minorEastAsia" w:cs="Times New Roman"/>
          <w:sz w:val="24"/>
          <w:szCs w:val="24"/>
        </w:rPr>
        <w:t>及以上；</w:t>
      </w:r>
    </w:p>
    <w:p w14:paraId="7AA9E7AF" w14:textId="77777777" w:rsidR="00E41882" w:rsidRDefault="00E41882" w:rsidP="00E41882">
      <w:pPr>
        <w:widowControl/>
        <w:shd w:val="clear" w:color="auto" w:fill="FFFFFF"/>
        <w:spacing w:line="420" w:lineRule="exact"/>
        <w:ind w:leftChars="133" w:left="279"/>
        <w:jc w:val="lef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绩点：高于2.8分</w:t>
      </w:r>
    </w:p>
    <w:p w14:paraId="632A247A" w14:textId="77777777" w:rsidR="00E41882" w:rsidRPr="00560A5F" w:rsidRDefault="00E41882" w:rsidP="00E41882">
      <w:pPr>
        <w:widowControl/>
        <w:shd w:val="clear" w:color="auto" w:fill="FFFFFF"/>
        <w:spacing w:line="420" w:lineRule="exact"/>
        <w:jc w:val="left"/>
        <w:rPr>
          <w:rFonts w:asciiTheme="minorEastAsia" w:hAnsiTheme="minorEastAsia" w:cs="Times New Roman" w:hint="eastAsia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 xml:space="preserve">5、 </w:t>
      </w:r>
      <w:r w:rsidRPr="00560A5F">
        <w:rPr>
          <w:rFonts w:asciiTheme="minorEastAsia" w:hAnsiTheme="minorEastAsia" w:cs="Times New Roman"/>
          <w:b/>
          <w:sz w:val="24"/>
          <w:szCs w:val="24"/>
        </w:rPr>
        <w:t>报名截止时间：</w:t>
      </w:r>
    </w:p>
    <w:p w14:paraId="62C6388E" w14:textId="77777777" w:rsidR="00E41882" w:rsidRPr="00E769E0" w:rsidRDefault="00E41882" w:rsidP="00E41882">
      <w:pPr>
        <w:widowControl/>
        <w:shd w:val="clear" w:color="auto" w:fill="FFFFFF"/>
        <w:spacing w:line="420" w:lineRule="exact"/>
        <w:ind w:firstLineChars="100" w:firstLine="240"/>
        <w:rPr>
          <w:rFonts w:asciiTheme="minorEastAsia" w:hAnsiTheme="minorEastAsia" w:cs="Times New Roman" w:hint="eastAsia"/>
          <w:sz w:val="24"/>
          <w:szCs w:val="24"/>
        </w:rPr>
      </w:pPr>
      <w:r w:rsidRPr="00E769E0">
        <w:rPr>
          <w:rFonts w:asciiTheme="minorEastAsia" w:hAnsiTheme="minorEastAsia" w:cs="Times New Roman" w:hint="eastAsia"/>
          <w:sz w:val="24"/>
          <w:szCs w:val="24"/>
        </w:rPr>
        <w:t>夏季学期：202</w:t>
      </w:r>
      <w:r>
        <w:rPr>
          <w:rFonts w:asciiTheme="minorEastAsia" w:hAnsiTheme="minorEastAsia" w:cs="Times New Roman" w:hint="eastAsia"/>
          <w:sz w:val="24"/>
          <w:szCs w:val="24"/>
        </w:rPr>
        <w:t>6</w:t>
      </w:r>
      <w:r w:rsidRPr="00E769E0">
        <w:rPr>
          <w:rFonts w:asciiTheme="minorEastAsia" w:hAnsiTheme="minorEastAsia" w:cs="Times New Roman" w:hint="eastAsia"/>
          <w:sz w:val="24"/>
          <w:szCs w:val="24"/>
        </w:rPr>
        <w:t>年4月1</w:t>
      </w:r>
      <w:r>
        <w:rPr>
          <w:rFonts w:asciiTheme="minorEastAsia" w:hAnsiTheme="minorEastAsia" w:cs="Times New Roman" w:hint="eastAsia"/>
          <w:sz w:val="24"/>
          <w:szCs w:val="24"/>
        </w:rPr>
        <w:t>7</w:t>
      </w:r>
      <w:r w:rsidRPr="00E769E0">
        <w:rPr>
          <w:rFonts w:asciiTheme="minorEastAsia" w:hAnsiTheme="minorEastAsia" w:cs="Times New Roman" w:hint="eastAsia"/>
          <w:sz w:val="24"/>
          <w:szCs w:val="24"/>
        </w:rPr>
        <w:t>日</w:t>
      </w:r>
    </w:p>
    <w:p w14:paraId="6974906D" w14:textId="77777777" w:rsidR="00E41882" w:rsidRDefault="00E41882" w:rsidP="00E41882">
      <w:pPr>
        <w:widowControl/>
        <w:shd w:val="clear" w:color="auto" w:fill="FFFFFF"/>
        <w:spacing w:line="420" w:lineRule="exact"/>
        <w:ind w:firstLineChars="100" w:firstLine="240"/>
        <w:rPr>
          <w:rFonts w:asciiTheme="minorEastAsia" w:hAnsiTheme="minorEastAsia" w:cs="Times New Roman" w:hint="eastAsia"/>
          <w:bCs/>
          <w:sz w:val="24"/>
          <w:szCs w:val="24"/>
        </w:rPr>
      </w:pPr>
      <w:r w:rsidRPr="00E769E0">
        <w:rPr>
          <w:rFonts w:asciiTheme="minorEastAsia" w:hAnsiTheme="minorEastAsia" w:cs="Times New Roman" w:hint="eastAsia"/>
          <w:sz w:val="24"/>
          <w:szCs w:val="24"/>
        </w:rPr>
        <w:t>秋季学期：</w:t>
      </w:r>
      <w:r w:rsidRPr="00E769E0">
        <w:rPr>
          <w:rFonts w:asciiTheme="minorEastAsia" w:hAnsiTheme="minorEastAsia" w:cs="Times New Roman"/>
          <w:bCs/>
          <w:sz w:val="24"/>
          <w:szCs w:val="24"/>
        </w:rPr>
        <w:t>202</w:t>
      </w:r>
      <w:r>
        <w:rPr>
          <w:rFonts w:asciiTheme="minorEastAsia" w:hAnsiTheme="minorEastAsia" w:cs="Times New Roman" w:hint="eastAsia"/>
          <w:bCs/>
          <w:sz w:val="24"/>
          <w:szCs w:val="24"/>
        </w:rPr>
        <w:t>6</w:t>
      </w:r>
      <w:r w:rsidRPr="00E769E0">
        <w:rPr>
          <w:rFonts w:asciiTheme="minorEastAsia" w:hAnsiTheme="minorEastAsia" w:cs="Times New Roman"/>
          <w:bCs/>
          <w:sz w:val="24"/>
          <w:szCs w:val="24"/>
        </w:rPr>
        <w:t>年</w:t>
      </w:r>
      <w:r w:rsidRPr="00E769E0">
        <w:rPr>
          <w:rFonts w:asciiTheme="minorEastAsia" w:hAnsiTheme="minorEastAsia" w:cs="Times New Roman" w:hint="eastAsia"/>
          <w:bCs/>
          <w:sz w:val="24"/>
          <w:szCs w:val="24"/>
        </w:rPr>
        <w:t>6</w:t>
      </w:r>
      <w:r w:rsidRPr="00E769E0">
        <w:rPr>
          <w:rFonts w:asciiTheme="minorEastAsia" w:hAnsiTheme="minorEastAsia" w:cs="Times New Roman"/>
          <w:bCs/>
          <w:sz w:val="24"/>
          <w:szCs w:val="24"/>
        </w:rPr>
        <w:t>月</w:t>
      </w:r>
      <w:r>
        <w:rPr>
          <w:rFonts w:asciiTheme="minorEastAsia" w:hAnsiTheme="minorEastAsia" w:cs="Times New Roman" w:hint="eastAsia"/>
          <w:bCs/>
          <w:sz w:val="24"/>
          <w:szCs w:val="24"/>
        </w:rPr>
        <w:t>26</w:t>
      </w:r>
      <w:r w:rsidRPr="00E769E0">
        <w:rPr>
          <w:rFonts w:asciiTheme="minorEastAsia" w:hAnsiTheme="minorEastAsia" w:cs="Times New Roman"/>
          <w:bCs/>
          <w:sz w:val="24"/>
          <w:szCs w:val="24"/>
        </w:rPr>
        <w:t>日</w:t>
      </w:r>
    </w:p>
    <w:p w14:paraId="79DFBD36" w14:textId="25E7D9CF" w:rsidR="00111BC8" w:rsidRDefault="00111BC8" w:rsidP="00560A5F">
      <w:pPr>
        <w:widowControl/>
        <w:shd w:val="clear" w:color="auto" w:fill="FFFFFF"/>
        <w:spacing w:line="420" w:lineRule="exact"/>
        <w:jc w:val="left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4C1A8BAF" w14:textId="62A59A96" w:rsidR="0090665D" w:rsidRDefault="000B1574" w:rsidP="0090665D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二</w:t>
      </w:r>
      <w:r w:rsidR="005A358B">
        <w:rPr>
          <w:rFonts w:ascii="宋体" w:eastAsia="宋体" w:hAnsi="宋体" w:cs="宋体" w:hint="eastAsia"/>
          <w:b/>
          <w:sz w:val="24"/>
          <w:szCs w:val="24"/>
        </w:rPr>
        <w:t>、</w:t>
      </w:r>
      <w:r w:rsidR="0090665D">
        <w:rPr>
          <w:rFonts w:ascii="宋体" w:eastAsia="宋体" w:hAnsi="宋体" w:cs="宋体" w:hint="eastAsia"/>
          <w:b/>
          <w:sz w:val="24"/>
          <w:szCs w:val="24"/>
        </w:rPr>
        <w:t>Business English 语言</w:t>
      </w:r>
      <w:r w:rsidR="003346D9">
        <w:rPr>
          <w:rFonts w:ascii="宋体" w:eastAsia="宋体" w:hAnsi="宋体" w:cs="宋体" w:hint="eastAsia"/>
          <w:b/>
          <w:sz w:val="24"/>
          <w:szCs w:val="24"/>
        </w:rPr>
        <w:t>文化</w:t>
      </w:r>
      <w:r w:rsidR="0090665D">
        <w:rPr>
          <w:rFonts w:ascii="宋体" w:eastAsia="宋体" w:hAnsi="宋体" w:cs="宋体" w:hint="eastAsia"/>
          <w:b/>
          <w:sz w:val="24"/>
          <w:szCs w:val="24"/>
        </w:rPr>
        <w:t>项目</w:t>
      </w:r>
    </w:p>
    <w:p w14:paraId="316D8E25" w14:textId="77777777" w:rsidR="0090665D" w:rsidRDefault="0090665D" w:rsidP="0090665D">
      <w:pPr>
        <w:widowControl/>
        <w:numPr>
          <w:ilvl w:val="0"/>
          <w:numId w:val="6"/>
        </w:numPr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内容简介：</w:t>
      </w:r>
    </w:p>
    <w:p w14:paraId="52F2E58D" w14:textId="77777777" w:rsidR="0090665D" w:rsidRDefault="0090665D" w:rsidP="0090665D">
      <w:pPr>
        <w:widowControl/>
        <w:numPr>
          <w:ilvl w:val="0"/>
          <w:numId w:val="2"/>
        </w:numPr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借助多媒体及文本材料，增强学生们商务方面的读写听说能力；</w:t>
      </w:r>
    </w:p>
    <w:p w14:paraId="4B5D3055" w14:textId="77777777" w:rsidR="0090665D" w:rsidRDefault="0090665D" w:rsidP="0090665D">
      <w:pPr>
        <w:widowControl/>
        <w:numPr>
          <w:ilvl w:val="0"/>
          <w:numId w:val="2"/>
        </w:numPr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针对经典案例和时事热点，分小组讨论和展示；</w:t>
      </w:r>
    </w:p>
    <w:p w14:paraId="51140C1D" w14:textId="77777777" w:rsidR="0090665D" w:rsidRDefault="0090665D" w:rsidP="0090665D">
      <w:pPr>
        <w:widowControl/>
        <w:numPr>
          <w:ilvl w:val="0"/>
          <w:numId w:val="2"/>
        </w:numPr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聆听来自知名企业的CEO、CFO或工程师作客座教授讲座；</w:t>
      </w:r>
    </w:p>
    <w:p w14:paraId="09218935" w14:textId="77777777" w:rsidR="0090665D" w:rsidRDefault="0090665D" w:rsidP="0090665D">
      <w:pPr>
        <w:widowControl/>
        <w:numPr>
          <w:ilvl w:val="0"/>
          <w:numId w:val="2"/>
        </w:numPr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访问当地不同行业及领域的公司，参观文化景点。</w:t>
      </w:r>
    </w:p>
    <w:p w14:paraId="66997378" w14:textId="77777777" w:rsidR="0090665D" w:rsidRPr="002057B3" w:rsidRDefault="0090665D" w:rsidP="0090665D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2、 交流学习时间（4周）： </w:t>
      </w:r>
      <w:r w:rsidRPr="00A5097C">
        <w:rPr>
          <w:rFonts w:ascii="宋体" w:eastAsia="宋体" w:hAnsi="宋体" w:cs="宋体" w:hint="eastAsia"/>
          <w:bCs/>
          <w:sz w:val="24"/>
          <w:szCs w:val="24"/>
        </w:rPr>
        <w:t>202</w:t>
      </w:r>
      <w:r>
        <w:rPr>
          <w:rFonts w:ascii="宋体" w:eastAsia="宋体" w:hAnsi="宋体" w:cs="宋体" w:hint="eastAsia"/>
          <w:bCs/>
          <w:sz w:val="24"/>
          <w:szCs w:val="24"/>
        </w:rPr>
        <w:t>6</w:t>
      </w:r>
      <w:r w:rsidRPr="00A5097C">
        <w:rPr>
          <w:rFonts w:ascii="宋体" w:eastAsia="宋体" w:hAnsi="宋体" w:cs="宋体" w:hint="eastAsia"/>
          <w:bCs/>
          <w:sz w:val="24"/>
          <w:szCs w:val="24"/>
        </w:rPr>
        <w:t>年7月6日-</w:t>
      </w:r>
      <w:r w:rsidRPr="00A5097C">
        <w:rPr>
          <w:rFonts w:ascii="宋体" w:eastAsia="宋体" w:hAnsi="宋体" w:cs="宋体"/>
          <w:bCs/>
          <w:sz w:val="24"/>
          <w:szCs w:val="24"/>
        </w:rPr>
        <w:t>7月31日</w:t>
      </w:r>
      <w:r w:rsidRPr="00A5097C">
        <w:rPr>
          <w:rFonts w:ascii="宋体" w:eastAsia="宋体" w:hAnsi="宋体" w:cs="宋体" w:hint="eastAsia"/>
          <w:bCs/>
          <w:sz w:val="24"/>
          <w:szCs w:val="24"/>
        </w:rPr>
        <w:t xml:space="preserve"> / </w:t>
      </w:r>
      <w:r w:rsidRPr="00A5097C">
        <w:rPr>
          <w:rFonts w:ascii="宋体" w:eastAsia="宋体" w:hAnsi="宋体" w:cs="宋体"/>
          <w:bCs/>
          <w:sz w:val="24"/>
          <w:szCs w:val="24"/>
        </w:rPr>
        <w:t>8月3日-</w:t>
      </w:r>
      <w:r>
        <w:rPr>
          <w:rFonts w:ascii="宋体" w:eastAsia="宋体" w:hAnsi="宋体" w:cs="宋体" w:hint="eastAsia"/>
          <w:bCs/>
          <w:sz w:val="24"/>
          <w:szCs w:val="24"/>
        </w:rPr>
        <w:t>8月</w:t>
      </w:r>
      <w:r w:rsidRPr="00A5097C">
        <w:rPr>
          <w:rFonts w:ascii="宋体" w:eastAsia="宋体" w:hAnsi="宋体" w:cs="宋体"/>
          <w:bCs/>
          <w:sz w:val="24"/>
          <w:szCs w:val="24"/>
        </w:rPr>
        <w:t>28日</w:t>
      </w:r>
    </w:p>
    <w:p w14:paraId="27EFABCB" w14:textId="77777777" w:rsidR="0090665D" w:rsidRDefault="0090665D" w:rsidP="0090665D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3、 费用：3,605美元</w:t>
      </w:r>
    </w:p>
    <w:p w14:paraId="309E657C" w14:textId="77777777" w:rsidR="0090665D" w:rsidRDefault="0090665D" w:rsidP="0090665D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（含申请费225美元，学费2890美元，医疗保险240美元，ISS费250美元。）</w:t>
      </w:r>
    </w:p>
    <w:p w14:paraId="47A81E9D" w14:textId="77777777" w:rsidR="0090665D" w:rsidRDefault="0090665D" w:rsidP="0090665D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4、申请条件：</w:t>
      </w:r>
    </w:p>
    <w:p w14:paraId="17AB3B57" w14:textId="591902BE" w:rsidR="0090665D" w:rsidRDefault="0090665D" w:rsidP="0090665D">
      <w:pPr>
        <w:spacing w:line="420" w:lineRule="exact"/>
        <w:ind w:firstLineChars="100" w:firstLine="240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1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⑴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具有良好的英语基础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2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⑵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746151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/>
          <w:bCs/>
          <w:sz w:val="24"/>
          <w:szCs w:val="24"/>
        </w:rPr>
        <w:t>满18岁</w:t>
      </w:r>
    </w:p>
    <w:p w14:paraId="176AB1FD" w14:textId="1F1024F7" w:rsidR="00111BC8" w:rsidRDefault="0090665D" w:rsidP="0090665D">
      <w:pPr>
        <w:widowControl/>
        <w:shd w:val="clear" w:color="auto" w:fill="FFFFFF"/>
        <w:spacing w:line="420" w:lineRule="exact"/>
        <w:jc w:val="lef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5、报名截止日期：</w:t>
      </w:r>
      <w:r>
        <w:rPr>
          <w:rFonts w:asciiTheme="minorEastAsia" w:hAnsiTheme="minorEastAsia" w:cs="Times New Roman" w:hint="eastAsia"/>
          <w:sz w:val="24"/>
          <w:szCs w:val="24"/>
        </w:rPr>
        <w:t>2026年5月8日 / 6月5日</w:t>
      </w:r>
    </w:p>
    <w:p w14:paraId="2399E758" w14:textId="77777777" w:rsidR="0090665D" w:rsidRDefault="0090665D" w:rsidP="0090665D">
      <w:pPr>
        <w:widowControl/>
        <w:shd w:val="clear" w:color="auto" w:fill="FFFFFF"/>
        <w:spacing w:line="420" w:lineRule="exact"/>
        <w:jc w:val="left"/>
        <w:rPr>
          <w:rFonts w:asciiTheme="minorEastAsia" w:hAnsiTheme="minorEastAsia" w:cs="Times New Roman" w:hint="eastAsia"/>
          <w:sz w:val="24"/>
          <w:szCs w:val="24"/>
        </w:rPr>
      </w:pPr>
    </w:p>
    <w:p w14:paraId="3E654C4E" w14:textId="472D59EB" w:rsidR="0090665D" w:rsidRDefault="0090665D" w:rsidP="0090665D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三、</w:t>
      </w:r>
      <w:r>
        <w:rPr>
          <w:rFonts w:ascii="宋体" w:eastAsia="宋体" w:hAnsi="宋体" w:cs="宋体" w:hint="eastAsia"/>
          <w:b/>
          <w:sz w:val="24"/>
          <w:szCs w:val="24"/>
        </w:rPr>
        <w:t>Conversation and Fluency 语言</w:t>
      </w:r>
      <w:r w:rsidR="009C68AE">
        <w:rPr>
          <w:rFonts w:ascii="宋体" w:eastAsia="宋体" w:hAnsi="宋体" w:cs="宋体" w:hint="eastAsia"/>
          <w:b/>
          <w:sz w:val="24"/>
          <w:szCs w:val="24"/>
        </w:rPr>
        <w:t>文化</w:t>
      </w:r>
      <w:r>
        <w:rPr>
          <w:rFonts w:ascii="宋体" w:eastAsia="宋体" w:hAnsi="宋体" w:cs="宋体" w:hint="eastAsia"/>
          <w:b/>
          <w:sz w:val="24"/>
          <w:szCs w:val="24"/>
        </w:rPr>
        <w:t>项目</w:t>
      </w:r>
    </w:p>
    <w:p w14:paraId="4F2D24AD" w14:textId="77777777" w:rsidR="0090665D" w:rsidRDefault="0090665D" w:rsidP="0090665D">
      <w:pPr>
        <w:spacing w:line="420" w:lineRule="exac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1、 内容简介：</w:t>
      </w:r>
    </w:p>
    <w:p w14:paraId="11E4E09C" w14:textId="77777777" w:rsidR="0090665D" w:rsidRDefault="0090665D" w:rsidP="0090665D">
      <w:pPr>
        <w:widowControl/>
        <w:numPr>
          <w:ilvl w:val="0"/>
          <w:numId w:val="2"/>
        </w:numPr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课程涵盖口语沟通、美国文化、语法和词汇发展等结构化课程；</w:t>
      </w:r>
    </w:p>
    <w:p w14:paraId="14897965" w14:textId="77777777" w:rsidR="0090665D" w:rsidRDefault="0090665D" w:rsidP="0090665D">
      <w:pPr>
        <w:widowControl/>
        <w:numPr>
          <w:ilvl w:val="0"/>
          <w:numId w:val="2"/>
        </w:numPr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丰富的文化实地考察以及社区互动项目；</w:t>
      </w:r>
    </w:p>
    <w:p w14:paraId="7902DE6C" w14:textId="77777777" w:rsidR="0090665D" w:rsidRDefault="0090665D" w:rsidP="0090665D">
      <w:pPr>
        <w:widowControl/>
        <w:numPr>
          <w:ilvl w:val="0"/>
          <w:numId w:val="2"/>
        </w:numPr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特邀演讲嘉宾进课堂活动。</w:t>
      </w:r>
    </w:p>
    <w:p w14:paraId="7E1BC10D" w14:textId="77777777" w:rsidR="0090665D" w:rsidRPr="00A5097C" w:rsidRDefault="0090665D" w:rsidP="0090665D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2、 交流学习时间（4周）： </w:t>
      </w:r>
      <w:r w:rsidRPr="00A5097C">
        <w:rPr>
          <w:rFonts w:ascii="宋体" w:eastAsia="宋体" w:hAnsi="宋体" w:cs="宋体" w:hint="eastAsia"/>
          <w:bCs/>
          <w:sz w:val="24"/>
          <w:szCs w:val="24"/>
        </w:rPr>
        <w:t>202</w:t>
      </w:r>
      <w:r>
        <w:rPr>
          <w:rFonts w:ascii="宋体" w:eastAsia="宋体" w:hAnsi="宋体" w:cs="宋体" w:hint="eastAsia"/>
          <w:bCs/>
          <w:sz w:val="24"/>
          <w:szCs w:val="24"/>
        </w:rPr>
        <w:t>6</w:t>
      </w:r>
      <w:r w:rsidRPr="00A5097C">
        <w:rPr>
          <w:rFonts w:ascii="宋体" w:eastAsia="宋体" w:hAnsi="宋体" w:cs="宋体" w:hint="eastAsia"/>
          <w:bCs/>
          <w:sz w:val="24"/>
          <w:szCs w:val="24"/>
        </w:rPr>
        <w:t>年7月6日-</w:t>
      </w:r>
      <w:r w:rsidRPr="00A5097C">
        <w:rPr>
          <w:rFonts w:ascii="宋体" w:eastAsia="宋体" w:hAnsi="宋体" w:cs="宋体"/>
          <w:bCs/>
          <w:sz w:val="24"/>
          <w:szCs w:val="24"/>
        </w:rPr>
        <w:t>7月31日</w:t>
      </w:r>
      <w:r w:rsidRPr="00A5097C">
        <w:rPr>
          <w:rFonts w:ascii="宋体" w:eastAsia="宋体" w:hAnsi="宋体" w:cs="宋体" w:hint="eastAsia"/>
          <w:bCs/>
          <w:sz w:val="24"/>
          <w:szCs w:val="24"/>
        </w:rPr>
        <w:t xml:space="preserve"> / </w:t>
      </w:r>
      <w:r w:rsidRPr="00A5097C">
        <w:rPr>
          <w:rFonts w:ascii="宋体" w:eastAsia="宋体" w:hAnsi="宋体" w:cs="宋体"/>
          <w:bCs/>
          <w:sz w:val="24"/>
          <w:szCs w:val="24"/>
        </w:rPr>
        <w:t>8月3日-</w:t>
      </w:r>
      <w:r>
        <w:rPr>
          <w:rFonts w:ascii="宋体" w:eastAsia="宋体" w:hAnsi="宋体" w:cs="宋体" w:hint="eastAsia"/>
          <w:bCs/>
          <w:sz w:val="24"/>
          <w:szCs w:val="24"/>
        </w:rPr>
        <w:t>8月</w:t>
      </w:r>
      <w:r w:rsidRPr="00A5097C">
        <w:rPr>
          <w:rFonts w:ascii="宋体" w:eastAsia="宋体" w:hAnsi="宋体" w:cs="宋体"/>
          <w:bCs/>
          <w:sz w:val="24"/>
          <w:szCs w:val="24"/>
        </w:rPr>
        <w:t>28日</w:t>
      </w:r>
    </w:p>
    <w:p w14:paraId="09CA1E9D" w14:textId="77777777" w:rsidR="0090665D" w:rsidRDefault="0090665D" w:rsidP="0090665D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3、 费用：3,305美元</w:t>
      </w:r>
    </w:p>
    <w:p w14:paraId="2A052F80" w14:textId="77777777" w:rsidR="0090665D" w:rsidRDefault="0090665D" w:rsidP="0090665D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（含申请费225美元，学费2590美元，医疗保险240美元，ISS费250美元。）</w:t>
      </w:r>
    </w:p>
    <w:p w14:paraId="23FBF966" w14:textId="77777777" w:rsidR="0090665D" w:rsidRDefault="0090665D" w:rsidP="0090665D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4、申请条件：</w:t>
      </w:r>
    </w:p>
    <w:p w14:paraId="149B84DD" w14:textId="6E75A098" w:rsidR="0090665D" w:rsidRDefault="0090665D" w:rsidP="0090665D">
      <w:pPr>
        <w:spacing w:line="420" w:lineRule="exact"/>
        <w:ind w:firstLineChars="100" w:firstLine="240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1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⑴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具有良好的英语基础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2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⑵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746151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/>
          <w:bCs/>
          <w:sz w:val="24"/>
          <w:szCs w:val="24"/>
        </w:rPr>
        <w:t>满18岁</w:t>
      </w:r>
    </w:p>
    <w:p w14:paraId="3B3093B4" w14:textId="2D44DEB7" w:rsidR="0090665D" w:rsidRDefault="0090665D" w:rsidP="0090665D">
      <w:pPr>
        <w:widowControl/>
        <w:shd w:val="clear" w:color="auto" w:fill="FFFFFF"/>
        <w:spacing w:line="420" w:lineRule="exact"/>
        <w:jc w:val="lef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5、 </w:t>
      </w:r>
      <w:r w:rsidRPr="00560A5F">
        <w:rPr>
          <w:rFonts w:ascii="宋体" w:eastAsia="宋体" w:hAnsi="宋体" w:cs="宋体" w:hint="eastAsia"/>
          <w:b/>
          <w:sz w:val="24"/>
          <w:szCs w:val="24"/>
        </w:rPr>
        <w:t>报名截止日期：</w:t>
      </w:r>
      <w:r w:rsidRPr="00560A5F">
        <w:rPr>
          <w:rFonts w:asciiTheme="minorEastAsia" w:hAnsiTheme="minorEastAsia" w:cs="Times New Roman" w:hint="eastAsia"/>
          <w:sz w:val="24"/>
          <w:szCs w:val="24"/>
        </w:rPr>
        <w:t>202</w:t>
      </w:r>
      <w:r>
        <w:rPr>
          <w:rFonts w:asciiTheme="minorEastAsia" w:hAnsiTheme="minorEastAsia" w:cs="Times New Roman" w:hint="eastAsia"/>
          <w:sz w:val="24"/>
          <w:szCs w:val="24"/>
        </w:rPr>
        <w:t>6</w:t>
      </w:r>
      <w:r w:rsidRPr="00560A5F">
        <w:rPr>
          <w:rFonts w:asciiTheme="minorEastAsia" w:hAnsiTheme="minorEastAsia" w:cs="Times New Roman" w:hint="eastAsia"/>
          <w:sz w:val="24"/>
          <w:szCs w:val="24"/>
        </w:rPr>
        <w:t>年5月8日 / 6月5日</w:t>
      </w:r>
    </w:p>
    <w:p w14:paraId="70671A35" w14:textId="77777777" w:rsidR="0090665D" w:rsidRDefault="0090665D" w:rsidP="0090665D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</w:p>
    <w:p w14:paraId="3AC9AC00" w14:textId="2A32FAD3" w:rsidR="00BD0E3F" w:rsidRDefault="00195710" w:rsidP="0090665D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四</w:t>
      </w:r>
      <w:r w:rsidR="00BD0E3F">
        <w:rPr>
          <w:rFonts w:ascii="宋体" w:eastAsia="宋体" w:hAnsi="宋体" w:cs="宋体" w:hint="eastAsia"/>
          <w:b/>
          <w:sz w:val="24"/>
          <w:szCs w:val="24"/>
        </w:rPr>
        <w:t>、Legal English语言</w:t>
      </w:r>
      <w:r w:rsidR="009C68AE">
        <w:rPr>
          <w:rFonts w:ascii="宋体" w:eastAsia="宋体" w:hAnsi="宋体" w:cs="宋体" w:hint="eastAsia"/>
          <w:b/>
          <w:sz w:val="24"/>
          <w:szCs w:val="24"/>
        </w:rPr>
        <w:t>文化</w:t>
      </w:r>
      <w:r w:rsidR="00BD0E3F">
        <w:rPr>
          <w:rFonts w:ascii="宋体" w:eastAsia="宋体" w:hAnsi="宋体" w:cs="宋体" w:hint="eastAsia"/>
          <w:b/>
          <w:sz w:val="24"/>
          <w:szCs w:val="24"/>
        </w:rPr>
        <w:t>项目</w:t>
      </w:r>
    </w:p>
    <w:p w14:paraId="733AE3A4" w14:textId="77777777" w:rsidR="00111BC8" w:rsidRDefault="00341805" w:rsidP="00560A5F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1、 内容简介：</w:t>
      </w:r>
    </w:p>
    <w:p w14:paraId="353BF547" w14:textId="0AA09432" w:rsidR="00111BC8" w:rsidRDefault="00BD0E3F" w:rsidP="00560A5F">
      <w:pPr>
        <w:widowControl/>
        <w:numPr>
          <w:ilvl w:val="0"/>
          <w:numId w:val="2"/>
        </w:numPr>
        <w:shd w:val="clear" w:color="auto" w:fill="FFFFFF"/>
        <w:spacing w:line="420" w:lineRule="exact"/>
        <w:jc w:val="left"/>
        <w:rPr>
          <w:rFonts w:asciiTheme="minorEastAsia" w:hAnsiTheme="minorEastAsia" w:cs="Times New Roman" w:hint="eastAsia"/>
          <w:sz w:val="24"/>
          <w:szCs w:val="24"/>
        </w:rPr>
      </w:pPr>
      <w:r w:rsidRPr="00BD0E3F">
        <w:rPr>
          <w:rFonts w:asciiTheme="minorEastAsia" w:hAnsiTheme="minorEastAsia" w:cs="Times New Roman"/>
          <w:sz w:val="24"/>
          <w:szCs w:val="24"/>
        </w:rPr>
        <w:t>培养应对各种法律场景的技能，熟悉美国法律体系</w:t>
      </w:r>
      <w:r w:rsidR="00341805">
        <w:rPr>
          <w:rFonts w:asciiTheme="minorEastAsia" w:hAnsiTheme="minorEastAsia" w:cs="Times New Roman" w:hint="eastAsia"/>
          <w:sz w:val="24"/>
          <w:szCs w:val="24"/>
        </w:rPr>
        <w:t>；</w:t>
      </w:r>
    </w:p>
    <w:p w14:paraId="590FC750" w14:textId="765B6608" w:rsidR="00111BC8" w:rsidRDefault="00BD0E3F" w:rsidP="00BD0E3F">
      <w:pPr>
        <w:widowControl/>
        <w:numPr>
          <w:ilvl w:val="0"/>
          <w:numId w:val="2"/>
        </w:numPr>
        <w:shd w:val="clear" w:color="auto" w:fill="FFFFFF"/>
        <w:spacing w:line="420" w:lineRule="exact"/>
        <w:jc w:val="left"/>
        <w:rPr>
          <w:rFonts w:asciiTheme="minorEastAsia" w:hAnsiTheme="minorEastAsia" w:cs="Times New Roman" w:hint="eastAsia"/>
          <w:sz w:val="24"/>
          <w:szCs w:val="24"/>
        </w:rPr>
      </w:pPr>
      <w:r w:rsidRPr="00BD0E3F">
        <w:rPr>
          <w:rFonts w:asciiTheme="minorEastAsia" w:hAnsiTheme="minorEastAsia" w:cs="Times New Roman" w:hint="eastAsia"/>
          <w:sz w:val="24"/>
          <w:szCs w:val="24"/>
        </w:rPr>
        <w:t>课程设置涵盖</w:t>
      </w:r>
      <w:r w:rsidRPr="00BD0E3F">
        <w:rPr>
          <w:rFonts w:asciiTheme="minorEastAsia" w:hAnsiTheme="minorEastAsia" w:cs="Times New Roman"/>
          <w:sz w:val="24"/>
          <w:szCs w:val="24"/>
        </w:rPr>
        <w:t>法律文件和案例</w:t>
      </w:r>
      <w:r>
        <w:rPr>
          <w:rFonts w:asciiTheme="minorEastAsia" w:hAnsiTheme="minorEastAsia" w:cs="Times New Roman" w:hint="eastAsia"/>
          <w:sz w:val="24"/>
          <w:szCs w:val="24"/>
        </w:rPr>
        <w:t>的</w:t>
      </w:r>
      <w:r w:rsidRPr="00BD0E3F">
        <w:rPr>
          <w:rFonts w:asciiTheme="minorEastAsia" w:hAnsiTheme="minorEastAsia" w:cs="Times New Roman"/>
          <w:sz w:val="24"/>
          <w:szCs w:val="24"/>
        </w:rPr>
        <w:t>阅读与</w:t>
      </w:r>
      <w:r>
        <w:rPr>
          <w:rFonts w:asciiTheme="minorEastAsia" w:hAnsiTheme="minorEastAsia" w:cs="Times New Roman" w:hint="eastAsia"/>
          <w:sz w:val="24"/>
          <w:szCs w:val="24"/>
        </w:rPr>
        <w:t>分析</w:t>
      </w:r>
      <w:r w:rsidRPr="00BD0E3F">
        <w:rPr>
          <w:rFonts w:asciiTheme="minorEastAsia" w:hAnsiTheme="minorEastAsia" w:cs="Times New Roman"/>
          <w:sz w:val="24"/>
          <w:szCs w:val="24"/>
        </w:rPr>
        <w:t>、专家嘉宾演讲、专业写作练习以及口头沟通技能的培养</w:t>
      </w:r>
      <w:r w:rsidR="008D1048">
        <w:rPr>
          <w:rFonts w:asciiTheme="minorEastAsia" w:hAnsiTheme="minorEastAsia" w:cs="Times New Roman" w:hint="eastAsia"/>
          <w:sz w:val="24"/>
          <w:szCs w:val="24"/>
        </w:rPr>
        <w:t>；</w:t>
      </w:r>
    </w:p>
    <w:p w14:paraId="3F072763" w14:textId="5851144A" w:rsidR="008D1048" w:rsidRDefault="008D1048" w:rsidP="00BD0E3F">
      <w:pPr>
        <w:widowControl/>
        <w:numPr>
          <w:ilvl w:val="0"/>
          <w:numId w:val="2"/>
        </w:numPr>
        <w:shd w:val="clear" w:color="auto" w:fill="FFFFFF"/>
        <w:spacing w:line="420" w:lineRule="exact"/>
        <w:jc w:val="lef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获得美国法学院（部分）硕士免语言测试资格；</w:t>
      </w:r>
    </w:p>
    <w:p w14:paraId="0CA8E340" w14:textId="16EF39E5" w:rsidR="008D1048" w:rsidRPr="00195710" w:rsidRDefault="008D1048" w:rsidP="00CC45C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exact"/>
        <w:jc w:val="left"/>
        <w:rPr>
          <w:rFonts w:ascii="Arial" w:eastAsia="宋体" w:hAnsi="Arial" w:cs="Arial"/>
          <w:color w:val="182B49"/>
          <w:kern w:val="0"/>
          <w:sz w:val="24"/>
          <w:szCs w:val="24"/>
        </w:rPr>
      </w:pPr>
      <w:r w:rsidRPr="00195710">
        <w:rPr>
          <w:rFonts w:ascii="Arial" w:eastAsia="宋体" w:hAnsi="Arial" w:cs="Arial"/>
          <w:color w:val="182B49"/>
          <w:kern w:val="0"/>
          <w:sz w:val="24"/>
          <w:szCs w:val="24"/>
        </w:rPr>
        <w:t>前往法院观察公开程序</w:t>
      </w:r>
      <w:r w:rsidRPr="00195710">
        <w:rPr>
          <w:rFonts w:ascii="Arial" w:eastAsia="宋体" w:hAnsi="Arial" w:cs="Arial" w:hint="eastAsia"/>
          <w:color w:val="182B49"/>
          <w:kern w:val="0"/>
          <w:sz w:val="24"/>
          <w:szCs w:val="24"/>
        </w:rPr>
        <w:t>，亲身体验美国法庭现场。</w:t>
      </w:r>
    </w:p>
    <w:p w14:paraId="3B447202" w14:textId="7289CC9F" w:rsidR="002057B3" w:rsidRPr="002057B3" w:rsidRDefault="00341805" w:rsidP="008D1048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2、 交流学习时间（4周）：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 w:rsidR="008D1048" w:rsidRPr="00A5097C">
        <w:rPr>
          <w:rFonts w:ascii="宋体" w:eastAsia="宋体" w:hAnsi="宋体" w:cs="宋体" w:hint="eastAsia"/>
          <w:bCs/>
          <w:sz w:val="24"/>
          <w:szCs w:val="24"/>
        </w:rPr>
        <w:t>202</w:t>
      </w:r>
      <w:r w:rsidR="008D1048">
        <w:rPr>
          <w:rFonts w:ascii="宋体" w:eastAsia="宋体" w:hAnsi="宋体" w:cs="宋体" w:hint="eastAsia"/>
          <w:bCs/>
          <w:sz w:val="24"/>
          <w:szCs w:val="24"/>
        </w:rPr>
        <w:t>6</w:t>
      </w:r>
      <w:r w:rsidR="008D1048" w:rsidRPr="00A5097C">
        <w:rPr>
          <w:rFonts w:ascii="宋体" w:eastAsia="宋体" w:hAnsi="宋体" w:cs="宋体" w:hint="eastAsia"/>
          <w:bCs/>
          <w:sz w:val="24"/>
          <w:szCs w:val="24"/>
        </w:rPr>
        <w:t>年7月6日-</w:t>
      </w:r>
      <w:r w:rsidR="008D1048" w:rsidRPr="00A5097C">
        <w:rPr>
          <w:rFonts w:ascii="宋体" w:eastAsia="宋体" w:hAnsi="宋体" w:cs="宋体"/>
          <w:bCs/>
          <w:sz w:val="24"/>
          <w:szCs w:val="24"/>
        </w:rPr>
        <w:t>7月31日</w:t>
      </w:r>
      <w:r w:rsidR="008D1048" w:rsidRPr="00A5097C">
        <w:rPr>
          <w:rFonts w:ascii="宋体" w:eastAsia="宋体" w:hAnsi="宋体" w:cs="宋体" w:hint="eastAsia"/>
          <w:bCs/>
          <w:sz w:val="24"/>
          <w:szCs w:val="24"/>
        </w:rPr>
        <w:t xml:space="preserve"> / </w:t>
      </w:r>
      <w:r w:rsidR="008D1048" w:rsidRPr="00A5097C">
        <w:rPr>
          <w:rFonts w:ascii="宋体" w:eastAsia="宋体" w:hAnsi="宋体" w:cs="宋体"/>
          <w:bCs/>
          <w:sz w:val="24"/>
          <w:szCs w:val="24"/>
        </w:rPr>
        <w:t>8月3日-</w:t>
      </w:r>
      <w:r w:rsidR="008D1048">
        <w:rPr>
          <w:rFonts w:ascii="宋体" w:eastAsia="宋体" w:hAnsi="宋体" w:cs="宋体" w:hint="eastAsia"/>
          <w:bCs/>
          <w:sz w:val="24"/>
          <w:szCs w:val="24"/>
        </w:rPr>
        <w:t>8月</w:t>
      </w:r>
      <w:r w:rsidR="008D1048" w:rsidRPr="00A5097C">
        <w:rPr>
          <w:rFonts w:ascii="宋体" w:eastAsia="宋体" w:hAnsi="宋体" w:cs="宋体"/>
          <w:bCs/>
          <w:sz w:val="24"/>
          <w:szCs w:val="24"/>
        </w:rPr>
        <w:t>28日</w:t>
      </w:r>
    </w:p>
    <w:p w14:paraId="2F27CE04" w14:textId="403FE67E" w:rsidR="00111BC8" w:rsidRDefault="00341805" w:rsidP="00560A5F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3、 费用：</w:t>
      </w:r>
      <w:r w:rsidR="002057B3">
        <w:rPr>
          <w:rFonts w:ascii="宋体" w:eastAsia="宋体" w:hAnsi="宋体" w:cs="宋体" w:hint="eastAsia"/>
          <w:bCs/>
          <w:sz w:val="24"/>
          <w:szCs w:val="24"/>
        </w:rPr>
        <w:t>3</w:t>
      </w:r>
      <w:r w:rsidR="006827AD">
        <w:rPr>
          <w:rFonts w:ascii="宋体" w:eastAsia="宋体" w:hAnsi="宋体" w:cs="宋体" w:hint="eastAsia"/>
          <w:bCs/>
          <w:sz w:val="24"/>
          <w:szCs w:val="24"/>
        </w:rPr>
        <w:t>,</w:t>
      </w:r>
      <w:r w:rsidR="008D1048">
        <w:rPr>
          <w:rFonts w:ascii="宋体" w:eastAsia="宋体" w:hAnsi="宋体" w:cs="宋体" w:hint="eastAsia"/>
          <w:bCs/>
          <w:sz w:val="24"/>
          <w:szCs w:val="24"/>
        </w:rPr>
        <w:t>6</w:t>
      </w:r>
      <w:r w:rsidR="002057B3">
        <w:rPr>
          <w:rFonts w:ascii="宋体" w:eastAsia="宋体" w:hAnsi="宋体" w:cs="宋体" w:hint="eastAsia"/>
          <w:bCs/>
          <w:sz w:val="24"/>
          <w:szCs w:val="24"/>
        </w:rPr>
        <w:t>0</w:t>
      </w:r>
      <w:r>
        <w:rPr>
          <w:rFonts w:ascii="宋体" w:eastAsia="宋体" w:hAnsi="宋体" w:cs="宋体" w:hint="eastAsia"/>
          <w:bCs/>
          <w:sz w:val="24"/>
          <w:szCs w:val="24"/>
        </w:rPr>
        <w:t>5美元</w:t>
      </w:r>
    </w:p>
    <w:p w14:paraId="25172973" w14:textId="0DBB42B9" w:rsidR="00111BC8" w:rsidRDefault="00341805" w:rsidP="00560A5F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（</w:t>
      </w:r>
      <w:r>
        <w:rPr>
          <w:rFonts w:ascii="宋体" w:eastAsia="宋体" w:hAnsi="宋体" w:cs="宋体" w:hint="eastAsia"/>
          <w:bCs/>
          <w:sz w:val="24"/>
          <w:szCs w:val="24"/>
        </w:rPr>
        <w:t>含申请费</w:t>
      </w:r>
      <w:r w:rsidR="00303EBD">
        <w:rPr>
          <w:rFonts w:ascii="宋体" w:eastAsia="宋体" w:hAnsi="宋体" w:cs="宋体" w:hint="eastAsia"/>
          <w:bCs/>
          <w:sz w:val="24"/>
          <w:szCs w:val="24"/>
        </w:rPr>
        <w:t>22</w:t>
      </w:r>
      <w:r>
        <w:rPr>
          <w:rFonts w:ascii="宋体" w:eastAsia="宋体" w:hAnsi="宋体" w:cs="宋体" w:hint="eastAsia"/>
          <w:bCs/>
          <w:sz w:val="24"/>
          <w:szCs w:val="24"/>
        </w:rPr>
        <w:t>5美元，学费2</w:t>
      </w:r>
      <w:r w:rsidR="008D1048">
        <w:rPr>
          <w:rFonts w:ascii="宋体" w:eastAsia="宋体" w:hAnsi="宋体" w:cs="宋体" w:hint="eastAsia"/>
          <w:bCs/>
          <w:sz w:val="24"/>
          <w:szCs w:val="24"/>
        </w:rPr>
        <w:t>8</w:t>
      </w:r>
      <w:r w:rsidR="002057B3">
        <w:rPr>
          <w:rFonts w:ascii="宋体" w:eastAsia="宋体" w:hAnsi="宋体" w:cs="宋体" w:hint="eastAsia"/>
          <w:bCs/>
          <w:sz w:val="24"/>
          <w:szCs w:val="24"/>
        </w:rPr>
        <w:t>9</w:t>
      </w:r>
      <w:r>
        <w:rPr>
          <w:rFonts w:ascii="宋体" w:eastAsia="宋体" w:hAnsi="宋体" w:cs="宋体" w:hint="eastAsia"/>
          <w:bCs/>
          <w:sz w:val="24"/>
          <w:szCs w:val="24"/>
        </w:rPr>
        <w:t>0美元，医疗保险2</w:t>
      </w:r>
      <w:r w:rsidR="002057B3">
        <w:rPr>
          <w:rFonts w:ascii="宋体" w:eastAsia="宋体" w:hAnsi="宋体" w:cs="宋体" w:hint="eastAsia"/>
          <w:bCs/>
          <w:sz w:val="24"/>
          <w:szCs w:val="24"/>
        </w:rPr>
        <w:t>40</w:t>
      </w:r>
      <w:r>
        <w:rPr>
          <w:rFonts w:ascii="宋体" w:eastAsia="宋体" w:hAnsi="宋体" w:cs="宋体" w:hint="eastAsia"/>
          <w:bCs/>
          <w:sz w:val="24"/>
          <w:szCs w:val="24"/>
        </w:rPr>
        <w:t>美元，ISS费2</w:t>
      </w:r>
      <w:r w:rsidR="002057B3">
        <w:rPr>
          <w:rFonts w:ascii="宋体" w:eastAsia="宋体" w:hAnsi="宋体" w:cs="宋体" w:hint="eastAsia"/>
          <w:bCs/>
          <w:sz w:val="24"/>
          <w:szCs w:val="24"/>
        </w:rPr>
        <w:t>5</w:t>
      </w:r>
      <w:r>
        <w:rPr>
          <w:rFonts w:ascii="宋体" w:eastAsia="宋体" w:hAnsi="宋体" w:cs="宋体" w:hint="eastAsia"/>
          <w:bCs/>
          <w:sz w:val="24"/>
          <w:szCs w:val="24"/>
        </w:rPr>
        <w:t>0美元。）</w:t>
      </w:r>
    </w:p>
    <w:p w14:paraId="049DEAE3" w14:textId="77777777" w:rsidR="00111BC8" w:rsidRDefault="00341805" w:rsidP="00560A5F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4、 申请条件：</w:t>
      </w:r>
    </w:p>
    <w:p w14:paraId="3948AC3B" w14:textId="61065465" w:rsidR="00111BC8" w:rsidRDefault="00341805" w:rsidP="00560A5F">
      <w:pPr>
        <w:spacing w:line="420" w:lineRule="exact"/>
        <w:ind w:firstLineChars="100" w:firstLine="240"/>
        <w:rPr>
          <w:rFonts w:ascii="宋体" w:hAnsi="宋体" w:cs="宋体" w:hint="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1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⑴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具有良好的英语基础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2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⑵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746151">
        <w:rPr>
          <w:rFonts w:asciiTheme="minorEastAsia" w:hAnsiTheme="minorEastAsia" w:hint="eastAsia"/>
          <w:sz w:val="24"/>
          <w:szCs w:val="24"/>
        </w:rPr>
        <w:t>年</w:t>
      </w:r>
      <w:r w:rsidR="00746151">
        <w:rPr>
          <w:rFonts w:asciiTheme="minorEastAsia" w:hAnsiTheme="minorEastAsia"/>
          <w:bCs/>
          <w:sz w:val="24"/>
          <w:szCs w:val="24"/>
        </w:rPr>
        <w:t>满18岁</w:t>
      </w:r>
    </w:p>
    <w:p w14:paraId="34041BE4" w14:textId="4355F26C" w:rsidR="00111BC8" w:rsidRDefault="00560A5F" w:rsidP="00560A5F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5、 报名截止日期：</w:t>
      </w:r>
      <w:r>
        <w:rPr>
          <w:rFonts w:asciiTheme="minorEastAsia" w:hAnsiTheme="minorEastAsia" w:cs="Times New Roman" w:hint="eastAsia"/>
          <w:sz w:val="24"/>
          <w:szCs w:val="24"/>
        </w:rPr>
        <w:t>20</w:t>
      </w:r>
      <w:r w:rsidR="00303EBD">
        <w:rPr>
          <w:rFonts w:asciiTheme="minorEastAsia" w:hAnsiTheme="minorEastAsia" w:cs="Times New Roman" w:hint="eastAsia"/>
          <w:sz w:val="24"/>
          <w:szCs w:val="24"/>
        </w:rPr>
        <w:t>2</w:t>
      </w:r>
      <w:r w:rsidR="0090665D">
        <w:rPr>
          <w:rFonts w:asciiTheme="minorEastAsia" w:hAnsiTheme="minorEastAsia" w:cs="Times New Roman" w:hint="eastAsia"/>
          <w:sz w:val="24"/>
          <w:szCs w:val="24"/>
        </w:rPr>
        <w:t>6</w:t>
      </w:r>
      <w:r>
        <w:rPr>
          <w:rFonts w:asciiTheme="minorEastAsia" w:hAnsiTheme="minorEastAsia" w:cs="Times New Roman" w:hint="eastAsia"/>
          <w:sz w:val="24"/>
          <w:szCs w:val="24"/>
        </w:rPr>
        <w:t>年</w:t>
      </w:r>
      <w:r w:rsidR="00AF4312">
        <w:rPr>
          <w:rFonts w:asciiTheme="minorEastAsia" w:hAnsiTheme="minorEastAsia" w:cs="Times New Roman" w:hint="eastAsia"/>
          <w:sz w:val="24"/>
          <w:szCs w:val="24"/>
        </w:rPr>
        <w:t>5</w:t>
      </w:r>
      <w:r>
        <w:rPr>
          <w:rFonts w:asciiTheme="minorEastAsia" w:hAnsiTheme="minorEastAsia" w:cs="Times New Roman" w:hint="eastAsia"/>
          <w:sz w:val="24"/>
          <w:szCs w:val="24"/>
        </w:rPr>
        <w:t>月</w:t>
      </w:r>
      <w:r w:rsidR="00AF4312">
        <w:rPr>
          <w:rFonts w:asciiTheme="minorEastAsia" w:hAnsiTheme="minorEastAsia" w:cs="Times New Roman" w:hint="eastAsia"/>
          <w:sz w:val="24"/>
          <w:szCs w:val="24"/>
        </w:rPr>
        <w:t>8</w:t>
      </w:r>
      <w:r>
        <w:rPr>
          <w:rFonts w:asciiTheme="minorEastAsia" w:hAnsiTheme="minorEastAsia" w:cs="Times New Roman" w:hint="eastAsia"/>
          <w:sz w:val="24"/>
          <w:szCs w:val="24"/>
        </w:rPr>
        <w:t>日</w:t>
      </w:r>
      <w:r w:rsidR="00432468">
        <w:rPr>
          <w:rFonts w:asciiTheme="minorEastAsia" w:hAnsiTheme="minorEastAsia" w:cs="Times New Roman" w:hint="eastAsia"/>
          <w:sz w:val="24"/>
          <w:szCs w:val="24"/>
        </w:rPr>
        <w:t xml:space="preserve"> / </w:t>
      </w:r>
      <w:r w:rsidR="00AF4312">
        <w:rPr>
          <w:rFonts w:asciiTheme="minorEastAsia" w:hAnsiTheme="minorEastAsia" w:cs="Times New Roman" w:hint="eastAsia"/>
          <w:sz w:val="24"/>
          <w:szCs w:val="24"/>
        </w:rPr>
        <w:t>6</w:t>
      </w:r>
      <w:r>
        <w:rPr>
          <w:rFonts w:asciiTheme="minorEastAsia" w:hAnsiTheme="minorEastAsia" w:cs="Times New Roman" w:hint="eastAsia"/>
          <w:sz w:val="24"/>
          <w:szCs w:val="24"/>
        </w:rPr>
        <w:t>月5日</w:t>
      </w:r>
    </w:p>
    <w:p w14:paraId="1CAEC61C" w14:textId="77777777" w:rsidR="00111BC8" w:rsidRDefault="00111BC8" w:rsidP="00560A5F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sz w:val="24"/>
          <w:szCs w:val="24"/>
        </w:rPr>
      </w:pPr>
    </w:p>
    <w:p w14:paraId="5D5C740D" w14:textId="3C75843C" w:rsidR="0090665D" w:rsidRDefault="005A358B" w:rsidP="0090665D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四、</w:t>
      </w:r>
      <w:r w:rsidR="00195710">
        <w:rPr>
          <w:rFonts w:ascii="宋体" w:eastAsia="宋体" w:hAnsi="宋体" w:cs="宋体" w:hint="eastAsia"/>
          <w:b/>
          <w:sz w:val="24"/>
          <w:szCs w:val="24"/>
        </w:rPr>
        <w:t>Medical English语言</w:t>
      </w:r>
      <w:r w:rsidR="009C68AE">
        <w:rPr>
          <w:rFonts w:ascii="宋体" w:eastAsia="宋体" w:hAnsi="宋体" w:cs="宋体" w:hint="eastAsia"/>
          <w:b/>
          <w:sz w:val="24"/>
          <w:szCs w:val="24"/>
        </w:rPr>
        <w:t>文化</w:t>
      </w:r>
      <w:r w:rsidR="00195710">
        <w:rPr>
          <w:rFonts w:ascii="宋体" w:eastAsia="宋体" w:hAnsi="宋体" w:cs="宋体" w:hint="eastAsia"/>
          <w:b/>
          <w:sz w:val="24"/>
          <w:szCs w:val="24"/>
        </w:rPr>
        <w:t>项目</w:t>
      </w:r>
    </w:p>
    <w:p w14:paraId="5DA86909" w14:textId="77777777" w:rsidR="00746151" w:rsidRDefault="00746151" w:rsidP="00746151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1、 内容简介：</w:t>
      </w:r>
    </w:p>
    <w:p w14:paraId="3145263E" w14:textId="77777777" w:rsidR="00746151" w:rsidRDefault="00746151" w:rsidP="00746151">
      <w:pPr>
        <w:widowControl/>
        <w:numPr>
          <w:ilvl w:val="0"/>
          <w:numId w:val="2"/>
        </w:numPr>
        <w:shd w:val="clear" w:color="auto" w:fill="FFFFFF"/>
        <w:spacing w:line="420" w:lineRule="exact"/>
        <w:jc w:val="left"/>
        <w:rPr>
          <w:rFonts w:asciiTheme="minorEastAsia" w:hAnsiTheme="minorEastAsia" w:cs="Times New Roman" w:hint="eastAsia"/>
          <w:sz w:val="24"/>
          <w:szCs w:val="24"/>
        </w:rPr>
      </w:pPr>
      <w:r w:rsidRPr="00746151">
        <w:rPr>
          <w:rFonts w:asciiTheme="minorEastAsia" w:hAnsiTheme="minorEastAsia" w:cs="Times New Roman"/>
          <w:sz w:val="24"/>
          <w:szCs w:val="24"/>
        </w:rPr>
        <w:t>掌握医学英语术语，提高在临床环境中有效用英语交流的流利度</w:t>
      </w:r>
      <w:r>
        <w:rPr>
          <w:rFonts w:asciiTheme="minorEastAsia" w:hAnsiTheme="minorEastAsia" w:cs="Times New Roman" w:hint="eastAsia"/>
          <w:sz w:val="24"/>
          <w:szCs w:val="24"/>
        </w:rPr>
        <w:t>；</w:t>
      </w:r>
    </w:p>
    <w:p w14:paraId="02E250D9" w14:textId="5DB76B92" w:rsidR="00746151" w:rsidRDefault="00746151" w:rsidP="00746151">
      <w:pPr>
        <w:widowControl/>
        <w:numPr>
          <w:ilvl w:val="0"/>
          <w:numId w:val="2"/>
        </w:numPr>
        <w:shd w:val="clear" w:color="auto" w:fill="FFFFFF"/>
        <w:spacing w:line="420" w:lineRule="exact"/>
        <w:jc w:val="left"/>
        <w:rPr>
          <w:rFonts w:asciiTheme="minorEastAsia" w:hAnsiTheme="minorEastAsia" w:cs="Times New Roman" w:hint="eastAsia"/>
          <w:sz w:val="24"/>
          <w:szCs w:val="24"/>
        </w:rPr>
      </w:pPr>
      <w:r w:rsidRPr="00746151">
        <w:rPr>
          <w:rFonts w:asciiTheme="minorEastAsia" w:hAnsiTheme="minorEastAsia" w:cs="Times New Roman"/>
          <w:sz w:val="24"/>
          <w:szCs w:val="24"/>
        </w:rPr>
        <w:t>课程涵盖美国医疗服务体系、患者与提供者互动的语言，以及解剖学和生理学术语</w:t>
      </w:r>
      <w:r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76890BF9" w14:textId="77777777" w:rsidR="00746151" w:rsidRPr="002057B3" w:rsidRDefault="00746151" w:rsidP="00746151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2、 交流学习时间（4周）：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 w:rsidRPr="00A5097C">
        <w:rPr>
          <w:rFonts w:ascii="宋体" w:eastAsia="宋体" w:hAnsi="宋体" w:cs="宋体" w:hint="eastAsia"/>
          <w:bCs/>
          <w:sz w:val="24"/>
          <w:szCs w:val="24"/>
        </w:rPr>
        <w:t>202</w:t>
      </w:r>
      <w:r>
        <w:rPr>
          <w:rFonts w:ascii="宋体" w:eastAsia="宋体" w:hAnsi="宋体" w:cs="宋体" w:hint="eastAsia"/>
          <w:bCs/>
          <w:sz w:val="24"/>
          <w:szCs w:val="24"/>
        </w:rPr>
        <w:t>6</w:t>
      </w:r>
      <w:r w:rsidRPr="00A5097C">
        <w:rPr>
          <w:rFonts w:ascii="宋体" w:eastAsia="宋体" w:hAnsi="宋体" w:cs="宋体" w:hint="eastAsia"/>
          <w:bCs/>
          <w:sz w:val="24"/>
          <w:szCs w:val="24"/>
        </w:rPr>
        <w:t>年7月6日-</w:t>
      </w:r>
      <w:r w:rsidRPr="00A5097C">
        <w:rPr>
          <w:rFonts w:ascii="宋体" w:eastAsia="宋体" w:hAnsi="宋体" w:cs="宋体"/>
          <w:bCs/>
          <w:sz w:val="24"/>
          <w:szCs w:val="24"/>
        </w:rPr>
        <w:t>7月31日</w:t>
      </w:r>
      <w:r w:rsidRPr="00A5097C">
        <w:rPr>
          <w:rFonts w:ascii="宋体" w:eastAsia="宋体" w:hAnsi="宋体" w:cs="宋体" w:hint="eastAsia"/>
          <w:bCs/>
          <w:sz w:val="24"/>
          <w:szCs w:val="24"/>
        </w:rPr>
        <w:t xml:space="preserve"> / </w:t>
      </w:r>
      <w:r w:rsidRPr="00A5097C">
        <w:rPr>
          <w:rFonts w:ascii="宋体" w:eastAsia="宋体" w:hAnsi="宋体" w:cs="宋体"/>
          <w:bCs/>
          <w:sz w:val="24"/>
          <w:szCs w:val="24"/>
        </w:rPr>
        <w:t>8月3日-</w:t>
      </w:r>
      <w:r>
        <w:rPr>
          <w:rFonts w:ascii="宋体" w:eastAsia="宋体" w:hAnsi="宋体" w:cs="宋体" w:hint="eastAsia"/>
          <w:bCs/>
          <w:sz w:val="24"/>
          <w:szCs w:val="24"/>
        </w:rPr>
        <w:t>8月</w:t>
      </w:r>
      <w:r w:rsidRPr="00A5097C">
        <w:rPr>
          <w:rFonts w:ascii="宋体" w:eastAsia="宋体" w:hAnsi="宋体" w:cs="宋体"/>
          <w:bCs/>
          <w:sz w:val="24"/>
          <w:szCs w:val="24"/>
        </w:rPr>
        <w:t>28日</w:t>
      </w:r>
    </w:p>
    <w:p w14:paraId="029D3F67" w14:textId="77777777" w:rsidR="00746151" w:rsidRDefault="00746151" w:rsidP="00746151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3、 费用：</w:t>
      </w:r>
      <w:r>
        <w:rPr>
          <w:rFonts w:ascii="宋体" w:eastAsia="宋体" w:hAnsi="宋体" w:cs="宋体" w:hint="eastAsia"/>
          <w:bCs/>
          <w:sz w:val="24"/>
          <w:szCs w:val="24"/>
        </w:rPr>
        <w:t>3,605美元</w:t>
      </w:r>
    </w:p>
    <w:p w14:paraId="65961447" w14:textId="77777777" w:rsidR="00746151" w:rsidRDefault="00746151" w:rsidP="00746151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（</w:t>
      </w:r>
      <w:r>
        <w:rPr>
          <w:rFonts w:ascii="宋体" w:eastAsia="宋体" w:hAnsi="宋体" w:cs="宋体" w:hint="eastAsia"/>
          <w:bCs/>
          <w:sz w:val="24"/>
          <w:szCs w:val="24"/>
        </w:rPr>
        <w:t>含申请费225美元，学费2890美元，医疗保险240美元，ISS费250美元。）</w:t>
      </w:r>
    </w:p>
    <w:p w14:paraId="4994DB09" w14:textId="77777777" w:rsidR="00746151" w:rsidRDefault="00746151" w:rsidP="00746151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4、 申请条件：</w:t>
      </w:r>
    </w:p>
    <w:p w14:paraId="6EA3C0AF" w14:textId="77777777" w:rsidR="00746151" w:rsidRDefault="00746151" w:rsidP="00746151">
      <w:pPr>
        <w:spacing w:line="420" w:lineRule="exact"/>
        <w:ind w:firstLineChars="100" w:firstLine="240"/>
        <w:rPr>
          <w:rFonts w:ascii="宋体" w:hAnsi="宋体" w:cs="宋体" w:hint="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1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⑴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具有良好的英语基础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2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⑵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 xml:space="preserve"> 年</w:t>
      </w:r>
      <w:r>
        <w:rPr>
          <w:rFonts w:asciiTheme="minorEastAsia" w:hAnsiTheme="minorEastAsia"/>
          <w:bCs/>
          <w:sz w:val="24"/>
          <w:szCs w:val="24"/>
        </w:rPr>
        <w:t>满18岁</w:t>
      </w:r>
    </w:p>
    <w:p w14:paraId="1B23E04E" w14:textId="77777777" w:rsidR="00746151" w:rsidRDefault="00746151" w:rsidP="00746151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5、 报名截止日期：</w:t>
      </w:r>
      <w:r>
        <w:rPr>
          <w:rFonts w:asciiTheme="minorEastAsia" w:hAnsiTheme="minorEastAsia" w:cs="Times New Roman" w:hint="eastAsia"/>
          <w:sz w:val="24"/>
          <w:szCs w:val="24"/>
        </w:rPr>
        <w:t>2026年5月8日 / 6月5日</w:t>
      </w:r>
    </w:p>
    <w:p w14:paraId="1A70DD00" w14:textId="77777777" w:rsidR="00195710" w:rsidRPr="00746151" w:rsidRDefault="00195710" w:rsidP="0090665D">
      <w:pPr>
        <w:widowControl/>
        <w:shd w:val="clear" w:color="auto" w:fill="FFFFFF"/>
        <w:spacing w:line="420" w:lineRule="exact"/>
        <w:jc w:val="left"/>
        <w:rPr>
          <w:rFonts w:asciiTheme="minorEastAsia" w:hAnsiTheme="minorEastAsia" w:cs="Times New Roman" w:hint="eastAsia"/>
          <w:sz w:val="24"/>
          <w:szCs w:val="24"/>
        </w:rPr>
      </w:pPr>
    </w:p>
    <w:p w14:paraId="763C771C" w14:textId="77777777" w:rsidR="00111BC8" w:rsidRDefault="00111BC8" w:rsidP="00560A5F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</w:p>
    <w:p w14:paraId="08B2679C" w14:textId="77777777" w:rsidR="00111BC8" w:rsidRDefault="00341805" w:rsidP="00560A5F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咨询&amp;报名：</w:t>
      </w:r>
    </w:p>
    <w:p w14:paraId="3F3D77A8" w14:textId="0B5E1D0F" w:rsidR="00111BC8" w:rsidRDefault="00341805" w:rsidP="00560A5F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UCSD Extension 中国区负责人 Etran McComic   E-mail: </w:t>
      </w:r>
      <w:r w:rsidR="008D60D4">
        <w:rPr>
          <w:rFonts w:ascii="宋体" w:eastAsia="宋体" w:hAnsi="宋体" w:cs="宋体" w:hint="eastAsia"/>
          <w:sz w:val="24"/>
          <w:szCs w:val="24"/>
        </w:rPr>
        <w:t>e</w:t>
      </w:r>
      <w:r>
        <w:rPr>
          <w:rFonts w:ascii="宋体" w:eastAsia="宋体" w:hAnsi="宋体" w:cs="宋体" w:hint="eastAsia"/>
          <w:sz w:val="24"/>
          <w:szCs w:val="24"/>
        </w:rPr>
        <w:t>chanemc@ucsd.edu</w:t>
      </w:r>
    </w:p>
    <w:p w14:paraId="34243369" w14:textId="3A57AFB1" w:rsidR="00111BC8" w:rsidRDefault="00341805" w:rsidP="00560A5F">
      <w:pPr>
        <w:widowControl/>
        <w:shd w:val="clear" w:color="auto" w:fill="FFFFFF"/>
        <w:spacing w:line="420" w:lineRule="exact"/>
        <w:ind w:firstLineChars="750" w:firstLine="1800"/>
        <w:jc w:val="left"/>
        <w:rPr>
          <w:rFonts w:asciiTheme="majorHAnsi" w:eastAsia="宋体" w:hAnsiTheme="majorHAnsi" w:cs="宋体"/>
          <w:b/>
          <w:bCs/>
          <w:color w:val="FFFFFF" w:themeColor="background1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招生助理     </w:t>
      </w:r>
      <w:r w:rsidR="008D60D4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 xml:space="preserve"> 谭老师  </w:t>
      </w:r>
      <w:r w:rsidR="008D60D4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 xml:space="preserve">     手机/微信：13916780215</w:t>
      </w:r>
    </w:p>
    <w:sectPr w:rsidR="00111BC8" w:rsidSect="002057B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1AC8" w14:textId="77777777" w:rsidR="00C43E07" w:rsidRDefault="00C43E07" w:rsidP="00187112">
      <w:r>
        <w:separator/>
      </w:r>
    </w:p>
  </w:endnote>
  <w:endnote w:type="continuationSeparator" w:id="0">
    <w:p w14:paraId="42276ED8" w14:textId="77777777" w:rsidR="00C43E07" w:rsidRDefault="00C43E07" w:rsidP="0018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6874" w14:textId="77777777" w:rsidR="00C43E07" w:rsidRDefault="00C43E07" w:rsidP="00187112">
      <w:r>
        <w:separator/>
      </w:r>
    </w:p>
  </w:footnote>
  <w:footnote w:type="continuationSeparator" w:id="0">
    <w:p w14:paraId="0ED83818" w14:textId="77777777" w:rsidR="00C43E07" w:rsidRDefault="00C43E07" w:rsidP="00187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A8F47E"/>
    <w:multiLevelType w:val="singleLevel"/>
    <w:tmpl w:val="82A8F47E"/>
    <w:lvl w:ilvl="0">
      <w:start w:val="1"/>
      <w:numFmt w:val="decimal"/>
      <w:suff w:val="space"/>
      <w:lvlText w:val="%1、"/>
      <w:lvlJc w:val="left"/>
    </w:lvl>
  </w:abstractNum>
  <w:abstractNum w:abstractNumId="1" w15:restartNumberingAfterBreak="0">
    <w:nsid w:val="06410D62"/>
    <w:multiLevelType w:val="hybridMultilevel"/>
    <w:tmpl w:val="337688F6"/>
    <w:lvl w:ilvl="0" w:tplc="35F44F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5630038"/>
    <w:multiLevelType w:val="multilevel"/>
    <w:tmpl w:val="46C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9D74F"/>
    <w:multiLevelType w:val="singleLevel"/>
    <w:tmpl w:val="2BB9D74F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2F4F3359"/>
    <w:multiLevelType w:val="multilevel"/>
    <w:tmpl w:val="2858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DF4E0"/>
    <w:multiLevelType w:val="singleLevel"/>
    <w:tmpl w:val="42FDF4E0"/>
    <w:lvl w:ilvl="0">
      <w:start w:val="2"/>
      <w:numFmt w:val="decimal"/>
      <w:suff w:val="nothing"/>
      <w:lvlText w:val="%1、"/>
      <w:lvlJc w:val="left"/>
    </w:lvl>
  </w:abstractNum>
  <w:abstractNum w:abstractNumId="6" w15:restartNumberingAfterBreak="0">
    <w:nsid w:val="466DD5E4"/>
    <w:multiLevelType w:val="singleLevel"/>
    <w:tmpl w:val="466DD5E4"/>
    <w:lvl w:ilvl="0">
      <w:start w:val="4"/>
      <w:numFmt w:val="decimal"/>
      <w:suff w:val="space"/>
      <w:lvlText w:val="%1、"/>
      <w:lvlJc w:val="left"/>
    </w:lvl>
  </w:abstractNum>
  <w:abstractNum w:abstractNumId="7" w15:restartNumberingAfterBreak="0">
    <w:nsid w:val="47F67EE7"/>
    <w:multiLevelType w:val="multilevel"/>
    <w:tmpl w:val="47F67EE7"/>
    <w:lvl w:ilvl="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00F0BE2"/>
    <w:multiLevelType w:val="multilevel"/>
    <w:tmpl w:val="500F0BE2"/>
    <w:lvl w:ilvl="0">
      <w:start w:val="3"/>
      <w:numFmt w:val="bullet"/>
      <w:lvlText w:val=""/>
      <w:lvlJc w:val="left"/>
      <w:pPr>
        <w:ind w:left="780" w:hanging="360"/>
      </w:pPr>
      <w:rPr>
        <w:rFonts w:ascii="Wingdings" w:eastAsia="宋体" w:hAnsi="Wingdings" w:cs="Times New Roman" w:hint="default"/>
      </w:rPr>
    </w:lvl>
    <w:lvl w:ilvl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9" w15:restartNumberingAfterBreak="0">
    <w:nsid w:val="59D93392"/>
    <w:multiLevelType w:val="multilevel"/>
    <w:tmpl w:val="59D93392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A071341"/>
    <w:multiLevelType w:val="multilevel"/>
    <w:tmpl w:val="C30C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F146AA"/>
    <w:multiLevelType w:val="multilevel"/>
    <w:tmpl w:val="74CA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564E76"/>
    <w:multiLevelType w:val="hybridMultilevel"/>
    <w:tmpl w:val="9BD01786"/>
    <w:lvl w:ilvl="0" w:tplc="A62C62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21065413">
    <w:abstractNumId w:val="9"/>
  </w:num>
  <w:num w:numId="2" w16cid:durableId="1162889397">
    <w:abstractNumId w:val="8"/>
  </w:num>
  <w:num w:numId="3" w16cid:durableId="990327440">
    <w:abstractNumId w:val="5"/>
  </w:num>
  <w:num w:numId="4" w16cid:durableId="183717006">
    <w:abstractNumId w:val="6"/>
  </w:num>
  <w:num w:numId="5" w16cid:durableId="603079702">
    <w:abstractNumId w:val="3"/>
  </w:num>
  <w:num w:numId="6" w16cid:durableId="1177690061">
    <w:abstractNumId w:val="0"/>
  </w:num>
  <w:num w:numId="7" w16cid:durableId="1084642154">
    <w:abstractNumId w:val="7"/>
  </w:num>
  <w:num w:numId="8" w16cid:durableId="815755855">
    <w:abstractNumId w:val="11"/>
  </w:num>
  <w:num w:numId="9" w16cid:durableId="2121559241">
    <w:abstractNumId w:val="1"/>
  </w:num>
  <w:num w:numId="10" w16cid:durableId="885994771">
    <w:abstractNumId w:val="12"/>
  </w:num>
  <w:num w:numId="11" w16cid:durableId="731731777">
    <w:abstractNumId w:val="2"/>
  </w:num>
  <w:num w:numId="12" w16cid:durableId="352803664">
    <w:abstractNumId w:val="4"/>
  </w:num>
  <w:num w:numId="13" w16cid:durableId="1567567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FkNjFiMDZiYTgzOGRhYzRmOGMyZjg5YzE4YWNjZTQifQ=="/>
  </w:docVars>
  <w:rsids>
    <w:rsidRoot w:val="00E52019"/>
    <w:rsid w:val="00015F55"/>
    <w:rsid w:val="00017D00"/>
    <w:rsid w:val="0007666E"/>
    <w:rsid w:val="000B0530"/>
    <w:rsid w:val="000B1574"/>
    <w:rsid w:val="000B7A6B"/>
    <w:rsid w:val="00111BC8"/>
    <w:rsid w:val="001122B4"/>
    <w:rsid w:val="00113AB3"/>
    <w:rsid w:val="00120792"/>
    <w:rsid w:val="00122E79"/>
    <w:rsid w:val="0012721C"/>
    <w:rsid w:val="0013536C"/>
    <w:rsid w:val="0017656E"/>
    <w:rsid w:val="00187112"/>
    <w:rsid w:val="001948F7"/>
    <w:rsid w:val="00195710"/>
    <w:rsid w:val="001B13B5"/>
    <w:rsid w:val="001B2A33"/>
    <w:rsid w:val="001B49E5"/>
    <w:rsid w:val="001C54DE"/>
    <w:rsid w:val="001E7AFC"/>
    <w:rsid w:val="00203267"/>
    <w:rsid w:val="002057B3"/>
    <w:rsid w:val="00223E93"/>
    <w:rsid w:val="00230C9F"/>
    <w:rsid w:val="00233D43"/>
    <w:rsid w:val="00235A03"/>
    <w:rsid w:val="00243D9B"/>
    <w:rsid w:val="00251883"/>
    <w:rsid w:val="00270BC0"/>
    <w:rsid w:val="002712EE"/>
    <w:rsid w:val="00296F3F"/>
    <w:rsid w:val="002A1877"/>
    <w:rsid w:val="002B75EF"/>
    <w:rsid w:val="002C283C"/>
    <w:rsid w:val="002C6AA8"/>
    <w:rsid w:val="002E5672"/>
    <w:rsid w:val="002F2412"/>
    <w:rsid w:val="002F4D2E"/>
    <w:rsid w:val="002F79AF"/>
    <w:rsid w:val="00303903"/>
    <w:rsid w:val="00303EBD"/>
    <w:rsid w:val="00315367"/>
    <w:rsid w:val="00327CD5"/>
    <w:rsid w:val="003346D9"/>
    <w:rsid w:val="00341805"/>
    <w:rsid w:val="003979C4"/>
    <w:rsid w:val="003C6122"/>
    <w:rsid w:val="003C66E2"/>
    <w:rsid w:val="003C77AE"/>
    <w:rsid w:val="003E1998"/>
    <w:rsid w:val="004213B1"/>
    <w:rsid w:val="00421C98"/>
    <w:rsid w:val="004222C4"/>
    <w:rsid w:val="00432468"/>
    <w:rsid w:val="00447765"/>
    <w:rsid w:val="004547E5"/>
    <w:rsid w:val="004943ED"/>
    <w:rsid w:val="004C2AB3"/>
    <w:rsid w:val="005243B8"/>
    <w:rsid w:val="0053739E"/>
    <w:rsid w:val="0055601C"/>
    <w:rsid w:val="00560A5F"/>
    <w:rsid w:val="005658A2"/>
    <w:rsid w:val="005844D9"/>
    <w:rsid w:val="005948C1"/>
    <w:rsid w:val="005A04D9"/>
    <w:rsid w:val="005A358B"/>
    <w:rsid w:val="005B6F92"/>
    <w:rsid w:val="005F0763"/>
    <w:rsid w:val="00664C91"/>
    <w:rsid w:val="006827AD"/>
    <w:rsid w:val="00684C54"/>
    <w:rsid w:val="006D7E3E"/>
    <w:rsid w:val="006E480A"/>
    <w:rsid w:val="006F04F6"/>
    <w:rsid w:val="006F34E5"/>
    <w:rsid w:val="00746151"/>
    <w:rsid w:val="00763C20"/>
    <w:rsid w:val="0077617B"/>
    <w:rsid w:val="00780D2B"/>
    <w:rsid w:val="00787C12"/>
    <w:rsid w:val="008009CE"/>
    <w:rsid w:val="008313A1"/>
    <w:rsid w:val="00833303"/>
    <w:rsid w:val="008370C9"/>
    <w:rsid w:val="00873A11"/>
    <w:rsid w:val="00877382"/>
    <w:rsid w:val="008955BB"/>
    <w:rsid w:val="00896D02"/>
    <w:rsid w:val="008D1048"/>
    <w:rsid w:val="008D60D4"/>
    <w:rsid w:val="008E787D"/>
    <w:rsid w:val="009020AD"/>
    <w:rsid w:val="00905538"/>
    <w:rsid w:val="0090665D"/>
    <w:rsid w:val="00917233"/>
    <w:rsid w:val="00924227"/>
    <w:rsid w:val="009654D5"/>
    <w:rsid w:val="00984668"/>
    <w:rsid w:val="009938F2"/>
    <w:rsid w:val="009C68AE"/>
    <w:rsid w:val="00A22495"/>
    <w:rsid w:val="00A32A8C"/>
    <w:rsid w:val="00A5097C"/>
    <w:rsid w:val="00A565E6"/>
    <w:rsid w:val="00A63C97"/>
    <w:rsid w:val="00AA728A"/>
    <w:rsid w:val="00AB02E1"/>
    <w:rsid w:val="00AB70A1"/>
    <w:rsid w:val="00AE0398"/>
    <w:rsid w:val="00AE5F64"/>
    <w:rsid w:val="00AF4312"/>
    <w:rsid w:val="00AF6FB4"/>
    <w:rsid w:val="00B04201"/>
    <w:rsid w:val="00B12E93"/>
    <w:rsid w:val="00B240E3"/>
    <w:rsid w:val="00B33997"/>
    <w:rsid w:val="00B436E9"/>
    <w:rsid w:val="00B51521"/>
    <w:rsid w:val="00B75CDF"/>
    <w:rsid w:val="00B92AA3"/>
    <w:rsid w:val="00BA4558"/>
    <w:rsid w:val="00BD0E3F"/>
    <w:rsid w:val="00BD7643"/>
    <w:rsid w:val="00C32AE6"/>
    <w:rsid w:val="00C34E2A"/>
    <w:rsid w:val="00C43E07"/>
    <w:rsid w:val="00C442EE"/>
    <w:rsid w:val="00C45EDC"/>
    <w:rsid w:val="00C568DC"/>
    <w:rsid w:val="00C8060E"/>
    <w:rsid w:val="00CB328E"/>
    <w:rsid w:val="00CC077F"/>
    <w:rsid w:val="00CC21AB"/>
    <w:rsid w:val="00CF11B3"/>
    <w:rsid w:val="00D02455"/>
    <w:rsid w:val="00D04EA4"/>
    <w:rsid w:val="00D35F30"/>
    <w:rsid w:val="00D5287D"/>
    <w:rsid w:val="00D5302E"/>
    <w:rsid w:val="00DC3889"/>
    <w:rsid w:val="00DC566B"/>
    <w:rsid w:val="00DD3A90"/>
    <w:rsid w:val="00E20309"/>
    <w:rsid w:val="00E41882"/>
    <w:rsid w:val="00E52019"/>
    <w:rsid w:val="00EB17FD"/>
    <w:rsid w:val="00EC765A"/>
    <w:rsid w:val="00ED229C"/>
    <w:rsid w:val="00EE4894"/>
    <w:rsid w:val="00EE4AD1"/>
    <w:rsid w:val="00F00B6A"/>
    <w:rsid w:val="00F02DAE"/>
    <w:rsid w:val="00F17F3C"/>
    <w:rsid w:val="00F45198"/>
    <w:rsid w:val="00F46EE3"/>
    <w:rsid w:val="00F604F8"/>
    <w:rsid w:val="00F85FE2"/>
    <w:rsid w:val="00F95D59"/>
    <w:rsid w:val="00F96697"/>
    <w:rsid w:val="00FB3437"/>
    <w:rsid w:val="00FB377C"/>
    <w:rsid w:val="00FE2365"/>
    <w:rsid w:val="00FF68EB"/>
    <w:rsid w:val="0AFB5144"/>
    <w:rsid w:val="0B5C7770"/>
    <w:rsid w:val="166C7714"/>
    <w:rsid w:val="1B2A59D7"/>
    <w:rsid w:val="1D556936"/>
    <w:rsid w:val="1F15637C"/>
    <w:rsid w:val="256F5577"/>
    <w:rsid w:val="25F65715"/>
    <w:rsid w:val="2EF02962"/>
    <w:rsid w:val="2F4B1946"/>
    <w:rsid w:val="378434DB"/>
    <w:rsid w:val="431C3407"/>
    <w:rsid w:val="45CA7D80"/>
    <w:rsid w:val="4C9170DB"/>
    <w:rsid w:val="501E25B5"/>
    <w:rsid w:val="51597A9B"/>
    <w:rsid w:val="5568729B"/>
    <w:rsid w:val="575E5E0B"/>
    <w:rsid w:val="5CC91F79"/>
    <w:rsid w:val="601D3EA0"/>
    <w:rsid w:val="6A260A0B"/>
    <w:rsid w:val="6B361121"/>
    <w:rsid w:val="72217BF3"/>
    <w:rsid w:val="7A4C65EF"/>
    <w:rsid w:val="7CF14EA8"/>
    <w:rsid w:val="7DC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D45D2"/>
  <w15:docId w15:val="{FA8275BC-0C0C-4D87-A629-E7963294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1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styleId="ad">
    <w:name w:val="Unresolved Mention"/>
    <w:basedOn w:val="a0"/>
    <w:uiPriority w:val="99"/>
    <w:semiHidden/>
    <w:unhideWhenUsed/>
    <w:rsid w:val="00F17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1026</Words>
  <Characters>1283</Characters>
  <Application>Microsoft Office Word</Application>
  <DocSecurity>0</DocSecurity>
  <Lines>61</Lines>
  <Paragraphs>82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媛媛 谭</cp:lastModifiedBy>
  <cp:revision>4</cp:revision>
  <dcterms:created xsi:type="dcterms:W3CDTF">2026-03-03T06:28:00Z</dcterms:created>
  <dcterms:modified xsi:type="dcterms:W3CDTF">2026-03-03T06:30:00Z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C2C94D90793D4135BE88966ABD803E9D_13</vt:lpwstr>
  </property>
</Properties>
</file>