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5A" w:rsidRPr="0070516E" w:rsidRDefault="00BF415A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7A362C" w:rsidRPr="0070516E" w:rsidRDefault="007A362C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7051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2019年上海工程技术大学学生海外学习、实习项目</w:t>
      </w:r>
    </w:p>
    <w:p w:rsidR="00BF415A" w:rsidRPr="0070516E" w:rsidRDefault="007A362C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70516E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专项资金拟资助名单（第一批）</w:t>
      </w:r>
    </w:p>
    <w:p w:rsidR="007A362C" w:rsidRPr="0070516E" w:rsidRDefault="007A362C" w:rsidP="00BF415A">
      <w:pPr>
        <w:widowControl/>
        <w:shd w:val="clear" w:color="auto" w:fill="FFFFFF"/>
        <w:spacing w:line="405" w:lineRule="atLeast"/>
        <w:jc w:val="center"/>
        <w:rPr>
          <w:rFonts w:ascii="仿宋" w:eastAsia="仿宋" w:hAnsi="仿宋" w:cs="Times New Roman"/>
          <w:kern w:val="0"/>
          <w:sz w:val="18"/>
          <w:szCs w:val="18"/>
        </w:rPr>
      </w:pPr>
    </w:p>
    <w:tbl>
      <w:tblPr>
        <w:tblW w:w="9410" w:type="dxa"/>
        <w:tblInd w:w="-5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1701"/>
        <w:gridCol w:w="1843"/>
        <w:gridCol w:w="3630"/>
      </w:tblGrid>
      <w:tr w:rsidR="007A362C" w:rsidRPr="0070516E" w:rsidTr="006B084C">
        <w:trPr>
          <w:trHeight w:val="567"/>
        </w:trPr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bookmarkStart w:id="0" w:name="OLE_LINK2"/>
            <w:bookmarkEnd w:id="0"/>
            <w:r w:rsidRPr="0070516E"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3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7A362C" w:rsidRPr="0070516E" w:rsidRDefault="007A362C" w:rsidP="007A362C">
            <w:pPr>
              <w:widowControl/>
              <w:spacing w:line="405" w:lineRule="atLeast"/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 w:rsidRPr="0070516E"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7A362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62C" w:rsidRPr="0070516E" w:rsidRDefault="007A362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62C" w:rsidRPr="0070516E" w:rsidRDefault="007A362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M100117103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62C" w:rsidRPr="0070516E" w:rsidRDefault="007A362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王恩鸿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62C" w:rsidRPr="0070516E" w:rsidRDefault="007A362C" w:rsidP="0070516E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2019年美国威斯康星大学密尔沃基分校硕士双学位项目</w:t>
            </w:r>
          </w:p>
        </w:tc>
      </w:tr>
      <w:tr w:rsidR="0069777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M015118103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徐青瑜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69777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2019年英国爱丁堡龙比亚大学硕士</w:t>
            </w:r>
          </w:p>
          <w:p w:rsidR="0069777C" w:rsidRPr="0070516E" w:rsidRDefault="0069777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双学位项目</w:t>
            </w:r>
          </w:p>
        </w:tc>
      </w:tr>
      <w:tr w:rsidR="0069777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M075118192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韩黎明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69777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2019年英国爱丁堡龙比亚大学硕士</w:t>
            </w:r>
          </w:p>
          <w:p w:rsidR="0069777C" w:rsidRPr="0070516E" w:rsidRDefault="0069777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双学位项目</w:t>
            </w:r>
          </w:p>
        </w:tc>
      </w:tr>
      <w:tr w:rsidR="0069777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</w:t>
            </w:r>
            <w:r w:rsidRPr="0070516E">
              <w:rPr>
                <w:rFonts w:ascii="仿宋" w:eastAsia="仿宋" w:hAnsi="仿宋" w:cs="Times New Roman" w:hint="eastAsia"/>
                <w:szCs w:val="21"/>
              </w:rPr>
              <w:t>11217230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刘玺鸣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7C" w:rsidRPr="0070516E" w:rsidRDefault="0069777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2019年美国佛罗里达国际大学“2+2”本科双学位项目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091116308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潘怡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091116101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薛玉卿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091116123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周靓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陈思成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史奕频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刘志宇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李源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顾意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091116427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张可维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桂思敏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陈汶仪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李亚洁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张松珍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7B3F54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091216424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4A0A01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陈徐</w:t>
            </w:r>
            <w:proofErr w:type="gramStart"/>
            <w:r>
              <w:rPr>
                <w:rFonts w:ascii="仿宋" w:eastAsia="仿宋" w:hAnsi="仿宋" w:cs="Times New Roman"/>
                <w:szCs w:val="21"/>
              </w:rPr>
              <w:t>世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3F54" w:rsidRPr="0070516E" w:rsidRDefault="007B3F54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2019年意大利米兰新美术学院“3+1”本科双学位项目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051117322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张杰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2019年美国加州大学圣地亚哥分校“2+0.5+1.5”本科学分互认项目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031317201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陆婕婷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2019年美国加州大学圣地亚哥分校“2+0.5+1.5”本科学分互认项目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021117320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kern w:val="0"/>
                <w:szCs w:val="21"/>
              </w:rPr>
              <w:t>杨依清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2019年美国佛罗里达理工学院“2+0.5+1.5”本科学分互认项目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011717234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kern w:val="0"/>
                <w:szCs w:val="21"/>
              </w:rPr>
              <w:t>张新悦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2019年美国佛罗里达理工学院“2+0.5+1.5”本科学分互认项目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031417131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裴子君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2019年加拿大温莎大学“2+0.5+1.5”本科学分互认项目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091317106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陈</w:t>
            </w: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一</w:t>
            </w:r>
            <w:proofErr w:type="gramEnd"/>
            <w:r w:rsidRPr="0070516E">
              <w:rPr>
                <w:rFonts w:ascii="仿宋" w:eastAsia="仿宋" w:hAnsi="仿宋" w:cs="Times New Roman"/>
                <w:szCs w:val="21"/>
              </w:rPr>
              <w:t>真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2019年英国利物浦约翰摩尔大学“2+0.5+1.5”本科学分互认项目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022217106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高隽永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2019年英国利物浦约翰摩尔大学“2+0.5+1.5”本科学分互认项目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091317105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陈思宇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2019年英国利物浦约翰摩尔大学“2+0.5+1.5”本科学分互认项目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101317307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徐贝灵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2019年德国埃斯林根应用科技大学“2+0.5+1.5”本科学分互认项目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041617116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王宇倩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2019年德国埃斯林根应用科技大学“2+0.5+1.5”本科学分互认项目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061517241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宋晓东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2019年德国埃斯林根应用科技大学“2+0.5+1.5”本科学分互认项目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031517125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林洁霞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062117212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宋小璐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011217231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刘心蕾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031117103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曾勇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061517238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沈剑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031117124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kern w:val="0"/>
                <w:szCs w:val="21"/>
              </w:rPr>
              <w:t>鲁思晨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2019年德国卡尔斯鲁厄应用科技大学“2+0.5+1.5”本科学分互认项目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101417113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李泽钧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151117117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刘昕怡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航空运输学院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081117233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郑威特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151117115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叶哲萱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031617309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张梦妤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lastRenderedPageBreak/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031617323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殷玥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062117229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张雪蔚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101317112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A0A01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傅</w:t>
            </w:r>
            <w:r>
              <w:rPr>
                <w:rFonts w:ascii="仿宋" w:eastAsia="仿宋" w:hAnsi="仿宋" w:cs="Times New Roman" w:hint="eastAsia"/>
                <w:szCs w:val="21"/>
              </w:rPr>
              <w:t>祯</w:t>
            </w:r>
            <w:r w:rsidR="004D22EC" w:rsidRPr="0070516E">
              <w:rPr>
                <w:rFonts w:ascii="仿宋" w:eastAsia="仿宋" w:hAnsi="仿宋" w:cs="Times New Roman"/>
                <w:szCs w:val="21"/>
              </w:rPr>
              <w:t>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101117128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江涛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061517247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A0A01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田</w:t>
            </w:r>
            <w:proofErr w:type="gramStart"/>
            <w:r>
              <w:rPr>
                <w:rFonts w:ascii="仿宋" w:eastAsia="仿宋" w:hAnsi="仿宋" w:cs="Times New Roman"/>
                <w:szCs w:val="21"/>
              </w:rPr>
              <w:t>浥</w:t>
            </w:r>
            <w:r>
              <w:rPr>
                <w:rFonts w:ascii="仿宋" w:eastAsia="仿宋" w:hAnsi="仿宋" w:cs="Times New Roman" w:hint="eastAsia"/>
                <w:szCs w:val="21"/>
              </w:rPr>
              <w:t>岐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151217142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/>
                <w:szCs w:val="21"/>
              </w:rPr>
              <w:t>朱伊德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材料工程学院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051117312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鄢翊飞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151217128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汤君婕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2019年德国施马卡尔登应用技术大学“2+0.5+1.5”本科学分互认项目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031717129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王锦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031217236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郑晓宇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031D17106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陈璐瑶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031217232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张玉行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031B17215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汪敏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031617325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周懿洋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031217118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高楠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081517131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周江越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151117135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汪钰雯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151117111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李珺玥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航空运输学院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081417144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spacing w:line="480" w:lineRule="exact"/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顾一鸣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2019年瑞典哈姆斯塔德大学“2+0.5+1.5”本科学分互认项目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031117116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金环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2019年瑞典西部大学“2+0.5+1.5”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151217136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薛雯怡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2019年瑞典西部大学“2+0.5+1.5”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021117115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葛诗雨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2019年瑞典西部大学“2+0.5+1.5”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lastRenderedPageBreak/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031417204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6B084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田隽恺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2019年瑞典西部大学“2+0.5+1.5”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031717209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徐蔚</w:t>
            </w: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蔚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2019年西班牙瓦伦西亚理工大学“2+0.5+1.5”本科学分互认项目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材料工程学院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051117310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徐强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2019年西班牙瓦伦西亚理工大学“2+0.5+1.5”本科学分互认项目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021117321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杨子豪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2019年俄罗斯圣彼得堡彼得大帝理工大学“2+0.5+1.5”本科学分互认项目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022217102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杜晨鸣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2019年俄罗斯圣彼得堡彼得大帝理工大学“2+0.5+1.5”本科学分互认项目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白忠利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陈天予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112115136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陈志良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A0A01">
            <w:pPr>
              <w:widowControl/>
              <w:spacing w:line="360" w:lineRule="auto"/>
              <w:ind w:firstLineChars="250" w:firstLine="525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杨继龙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李炳辰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董子懿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庄贝旎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孙燕雯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汤志凯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丁俊晖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徐艳婷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秦翰宇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徐程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陈冉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112117141</w:t>
            </w:r>
            <w:r w:rsidRPr="0070516E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孙炎</w:t>
            </w:r>
            <w:proofErr w:type="gramStart"/>
            <w:r w:rsidRPr="0070516E">
              <w:rPr>
                <w:rFonts w:ascii="仿宋" w:eastAsia="仿宋" w:hAnsi="仿宋" w:cs="Times New Roman"/>
                <w:color w:val="000000"/>
                <w:kern w:val="0"/>
                <w:szCs w:val="21"/>
              </w:rPr>
              <w:t>郢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屠晓宇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陆陈美</w:t>
            </w:r>
            <w:proofErr w:type="gramEnd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王徐祎</w:t>
            </w: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旖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彭程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唐思杰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沈伟琴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印梦迪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陆亦炜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冷智豪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陈国伟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姚艺铭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张嘉钰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朱大江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余越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倪</w:t>
            </w:r>
            <w:proofErr w:type="gramEnd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人治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顾凡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孔文静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于姝海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赵咏琪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王宇杰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黄广杰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海诗嘉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贺诗文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中韩多媒体设计学院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112117119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曹瑞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2019年韩国东西大学学分互认项目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031617319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沈家</w:t>
            </w: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浩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2019年日本山形大学“2+0.5+1.5”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091317120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林芸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2019年马来西亚城市大学“2+0.5+1.5”本科学分互认项目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szCs w:val="21"/>
              </w:rPr>
              <w:lastRenderedPageBreak/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091317118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Times New Roman"/>
                <w:color w:val="000000"/>
                <w:szCs w:val="21"/>
              </w:rPr>
            </w:pPr>
            <w:r w:rsidRPr="0070516E">
              <w:rPr>
                <w:rFonts w:ascii="仿宋" w:eastAsia="仿宋" w:hAnsi="仿宋" w:cs="Times New Roman"/>
                <w:color w:val="000000"/>
                <w:szCs w:val="21"/>
              </w:rPr>
              <w:t>李惠敏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2019年马来西亚城市大学“2+0.5+1.5”本科学分互认项目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011718243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A0A01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薛婕</w:t>
            </w:r>
            <w:r w:rsidR="004D22EC" w:rsidRPr="0070516E">
              <w:rPr>
                <w:rFonts w:ascii="仿宋" w:eastAsia="仿宋" w:hAnsi="仿宋" w:hint="eastAsia"/>
                <w:szCs w:val="21"/>
              </w:rPr>
              <w:t>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机械与汽车工程学院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011717201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70516E">
              <w:rPr>
                <w:rFonts w:ascii="仿宋" w:eastAsia="仿宋" w:hAnsi="仿宋" w:hint="eastAsia"/>
                <w:szCs w:val="21"/>
              </w:rPr>
              <w:t>唐毅欢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021116119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华</w:t>
            </w:r>
            <w:bookmarkStart w:id="1" w:name="_GoBack"/>
            <w:bookmarkEnd w:id="1"/>
            <w:r w:rsidRPr="0070516E">
              <w:rPr>
                <w:rFonts w:ascii="仿宋" w:eastAsia="仿宋" w:hAnsi="仿宋" w:hint="eastAsia"/>
                <w:szCs w:val="21"/>
              </w:rPr>
              <w:t>宇骁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022117206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王一赛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022117210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王子逸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021317317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姚芷玮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管理学院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031617223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张晗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化学化工学院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M040119501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70516E">
              <w:rPr>
                <w:rFonts w:ascii="仿宋" w:eastAsia="仿宋" w:hAnsi="仿宋" w:hint="eastAsia"/>
                <w:szCs w:val="21"/>
              </w:rPr>
              <w:t>唐健毅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061417117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proofErr w:type="gramStart"/>
            <w:r w:rsidRPr="0070516E">
              <w:rPr>
                <w:rFonts w:ascii="仿宋" w:eastAsia="仿宋" w:hAnsi="仿宋" w:hint="eastAsia"/>
                <w:szCs w:val="21"/>
              </w:rPr>
              <w:t>刘恩欣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4D22EC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社会科学学院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151116102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2EC" w:rsidRPr="0070516E" w:rsidRDefault="004D22EC" w:rsidP="004D22EC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倪舒婷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2019年美国圣克劳德州立大学</w:t>
            </w:r>
          </w:p>
          <w:p w:rsidR="004D22EC" w:rsidRPr="0070516E" w:rsidRDefault="004D22EC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021217121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贺笑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2019年美国华盛顿大学暑期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电子电气课程培训项目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021718137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胡力铭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2019年美国华盛顿大学暑期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电子电气课程培训项目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022117104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邓杰夫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2019年美国华盛顿大学暑期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电子电气课程培训项目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城市轨道交通学院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101117243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2019年美国华盛顿大学暑期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电子电气课程培训项目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022117110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黄</w:t>
            </w: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浩</w:t>
            </w:r>
            <w:proofErr w:type="gramEnd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2019年芬兰奥卢大学暑期创新创业项目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刘思捷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杨淼然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顾依云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122118408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范瑞卿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周滟镕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宋子薇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马琬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122117212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凌婧星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张汀莹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122118423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张睿婕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122118424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4A0A01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吕佳佳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服装学院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091218317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陈沁岚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2019年英国金斯顿大学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国际产学合作教育项目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王诗豪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021216110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王皓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022216229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管艺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022216227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魏冰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022116122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金栩安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022116123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高天华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021117204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李昊志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021317333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赵宇博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022217119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阚旋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022117224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杨一鹤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022117232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张哲栋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022217127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李闫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022216206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付博强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021317108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戴泉勇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021316202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曾雯</w:t>
            </w: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羚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021216118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伍尚彬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lastRenderedPageBreak/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021216120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李景顺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022117218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邢浩翔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021216107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关凯夫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022214137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高鑫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M020318171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贾媛媛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022216230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郭雨薇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/>
                <w:szCs w:val="21"/>
              </w:rPr>
              <w:t>电子电气工程学院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szCs w:val="21"/>
              </w:rPr>
              <w:t>022116204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szCs w:val="21"/>
              </w:rPr>
              <w:t>张成旺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2019年俄罗斯圣彼得堡国立信息技术、机械与光学大学暑期实习学习项目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刘奕晨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周伟杰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颜皓天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164918223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季文祺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164918137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祝琰皓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164E17129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范佳佳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164A18122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164618124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卜</w:t>
            </w: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凡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164A18126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顾云昀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164F17134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黄伊卓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164E17133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刘长瑜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164618105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徐佳辰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164E17132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何晨旭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164F17127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王志昊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lastRenderedPageBreak/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164S18218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徐翊皓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164S18221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向慧婷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164817104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方艳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164817115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周怡雯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164S18230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proofErr w:type="gramStart"/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胡迎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164S17214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王玉婷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  <w:tr w:rsidR="00597A86" w:rsidRPr="0070516E" w:rsidTr="0070516E">
        <w:trPr>
          <w:trHeight w:val="567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高等职业技术学院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164S18217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A86" w:rsidRPr="0070516E" w:rsidRDefault="00597A86" w:rsidP="00E337DE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  <w:r w:rsidRPr="0070516E">
              <w:rPr>
                <w:rFonts w:ascii="仿宋" w:eastAsia="仿宋" w:hAnsi="仿宋" w:cs="Times New Roman" w:hint="eastAsia"/>
                <w:color w:val="000000"/>
                <w:kern w:val="0"/>
                <w:szCs w:val="21"/>
              </w:rPr>
              <w:t>叶雯静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2019年新加坡工艺教育局中区学院</w:t>
            </w:r>
          </w:p>
          <w:p w:rsidR="00597A86" w:rsidRPr="0070516E" w:rsidRDefault="00597A86" w:rsidP="0070516E">
            <w:pPr>
              <w:jc w:val="center"/>
              <w:rPr>
                <w:rFonts w:ascii="仿宋" w:eastAsia="仿宋" w:hAnsi="仿宋"/>
                <w:szCs w:val="21"/>
              </w:rPr>
            </w:pPr>
            <w:r w:rsidRPr="0070516E">
              <w:rPr>
                <w:rFonts w:ascii="仿宋" w:eastAsia="仿宋" w:hAnsi="仿宋" w:hint="eastAsia"/>
                <w:szCs w:val="21"/>
              </w:rPr>
              <w:t>产学合作教育项目</w:t>
            </w:r>
          </w:p>
        </w:tc>
      </w:tr>
    </w:tbl>
    <w:p w:rsidR="00952C56" w:rsidRDefault="00952C56"/>
    <w:sectPr w:rsidR="0095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29" w:rsidRDefault="00227C29" w:rsidP="00BF415A">
      <w:r>
        <w:separator/>
      </w:r>
    </w:p>
  </w:endnote>
  <w:endnote w:type="continuationSeparator" w:id="0">
    <w:p w:rsidR="00227C29" w:rsidRDefault="00227C29" w:rsidP="00B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29" w:rsidRDefault="00227C29" w:rsidP="00BF415A">
      <w:r>
        <w:separator/>
      </w:r>
    </w:p>
  </w:footnote>
  <w:footnote w:type="continuationSeparator" w:id="0">
    <w:p w:rsidR="00227C29" w:rsidRDefault="00227C29" w:rsidP="00BF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C"/>
    <w:rsid w:val="00034FE3"/>
    <w:rsid w:val="00122574"/>
    <w:rsid w:val="00140ED7"/>
    <w:rsid w:val="001437FA"/>
    <w:rsid w:val="001A6787"/>
    <w:rsid w:val="001C5AC9"/>
    <w:rsid w:val="001D3F8A"/>
    <w:rsid w:val="00227C29"/>
    <w:rsid w:val="0023066D"/>
    <w:rsid w:val="002564A8"/>
    <w:rsid w:val="0033119C"/>
    <w:rsid w:val="003776B6"/>
    <w:rsid w:val="003A3974"/>
    <w:rsid w:val="003C2E41"/>
    <w:rsid w:val="00403509"/>
    <w:rsid w:val="00454137"/>
    <w:rsid w:val="004A0A01"/>
    <w:rsid w:val="004D22EC"/>
    <w:rsid w:val="004E0EEC"/>
    <w:rsid w:val="005522AD"/>
    <w:rsid w:val="0056168E"/>
    <w:rsid w:val="00597A86"/>
    <w:rsid w:val="005A6411"/>
    <w:rsid w:val="006603FF"/>
    <w:rsid w:val="00662301"/>
    <w:rsid w:val="0069777C"/>
    <w:rsid w:val="006A30AA"/>
    <w:rsid w:val="006B084C"/>
    <w:rsid w:val="006F7043"/>
    <w:rsid w:val="0070516E"/>
    <w:rsid w:val="00763F9C"/>
    <w:rsid w:val="00781F8C"/>
    <w:rsid w:val="007A362C"/>
    <w:rsid w:val="007B3F54"/>
    <w:rsid w:val="007B548C"/>
    <w:rsid w:val="008060F2"/>
    <w:rsid w:val="00914F35"/>
    <w:rsid w:val="00930AB7"/>
    <w:rsid w:val="00952C56"/>
    <w:rsid w:val="009E6B30"/>
    <w:rsid w:val="00A368A1"/>
    <w:rsid w:val="00A665AC"/>
    <w:rsid w:val="00AD67B1"/>
    <w:rsid w:val="00B22A5D"/>
    <w:rsid w:val="00B358D0"/>
    <w:rsid w:val="00B60785"/>
    <w:rsid w:val="00B72B34"/>
    <w:rsid w:val="00B84087"/>
    <w:rsid w:val="00B97A4E"/>
    <w:rsid w:val="00BF415A"/>
    <w:rsid w:val="00D7311D"/>
    <w:rsid w:val="00D943E6"/>
    <w:rsid w:val="00E938C4"/>
    <w:rsid w:val="00EB0DB7"/>
    <w:rsid w:val="00EC43D8"/>
    <w:rsid w:val="00F14292"/>
    <w:rsid w:val="00F3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15A"/>
    <w:rPr>
      <w:sz w:val="18"/>
      <w:szCs w:val="18"/>
    </w:rPr>
  </w:style>
  <w:style w:type="table" w:styleId="a5">
    <w:name w:val="Table Grid"/>
    <w:basedOn w:val="a1"/>
    <w:uiPriority w:val="59"/>
    <w:rsid w:val="007B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1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15A"/>
    <w:rPr>
      <w:sz w:val="18"/>
      <w:szCs w:val="18"/>
    </w:rPr>
  </w:style>
  <w:style w:type="table" w:styleId="a5">
    <w:name w:val="Table Grid"/>
    <w:basedOn w:val="a1"/>
    <w:uiPriority w:val="59"/>
    <w:rsid w:val="007B3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1395</Words>
  <Characters>7955</Characters>
  <Application>Microsoft Office Word</Application>
  <DocSecurity>0</DocSecurity>
  <Lines>66</Lines>
  <Paragraphs>18</Paragraphs>
  <ScaleCrop>false</ScaleCrop>
  <Company/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吴燕婷</dc:creator>
  <cp:keywords/>
  <dc:description/>
  <cp:lastModifiedBy>吴燕婷</cp:lastModifiedBy>
  <cp:revision>5</cp:revision>
  <dcterms:created xsi:type="dcterms:W3CDTF">2019-11-09T08:32:00Z</dcterms:created>
  <dcterms:modified xsi:type="dcterms:W3CDTF">2019-11-13T06:52:00Z</dcterms:modified>
</cp:coreProperties>
</file>